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F5" w:rsidRDefault="00EF57F5" w:rsidP="00EF57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F57F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Методические рекомендации по проведению оценки </w:t>
      </w:r>
    </w:p>
    <w:p w:rsidR="00EF57F5" w:rsidRPr="00EF57F5" w:rsidRDefault="00EF57F5" w:rsidP="00EF57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F57F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коррупционных рисков</w:t>
      </w:r>
      <w:r w:rsidR="003F7C19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в учреждениях</w:t>
      </w:r>
    </w:p>
    <w:p w:rsidR="00EF57F5" w:rsidRDefault="00EF57F5" w:rsidP="00EF5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F57F5" w:rsidRDefault="00EF57F5" w:rsidP="00EF5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00CD5" w:rsidRPr="00AF6E48" w:rsidRDefault="00EC2DC4" w:rsidP="00700CD5">
      <w:pPr>
        <w:spacing w:after="0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AF6E48">
        <w:rPr>
          <w:rFonts w:ascii="Times New Roman" w:hAnsi="Times New Roman"/>
          <w:b/>
          <w:sz w:val="26"/>
          <w:szCs w:val="26"/>
        </w:rPr>
        <w:t>Данные м</w:t>
      </w:r>
      <w:r w:rsidR="003F7C19" w:rsidRPr="00AF6E48">
        <w:rPr>
          <w:rFonts w:ascii="Times New Roman" w:hAnsi="Times New Roman"/>
          <w:b/>
          <w:sz w:val="26"/>
          <w:szCs w:val="26"/>
        </w:rPr>
        <w:t>етодические рекомендации</w:t>
      </w:r>
      <w:r w:rsidR="00A0376A" w:rsidRPr="00AF6E48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 по проведению оценки коррупционных рисков в </w:t>
      </w:r>
      <w:r w:rsidR="0013151B" w:rsidRPr="00AF6E48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государственных </w:t>
      </w:r>
      <w:r w:rsidR="00A0376A" w:rsidRPr="00AF6E48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учреждениях</w:t>
      </w:r>
      <w:r w:rsidR="0031521A" w:rsidRPr="00AF6E48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6D014C" w:rsidRPr="00AF6E48">
        <w:rPr>
          <w:rFonts w:ascii="Times New Roman" w:hAnsi="Times New Roman"/>
          <w:b/>
          <w:sz w:val="26"/>
          <w:szCs w:val="26"/>
        </w:rPr>
        <w:t>област</w:t>
      </w:r>
      <w:proofErr w:type="gramStart"/>
      <w:r w:rsidR="006D014C" w:rsidRPr="00AF6E48">
        <w:rPr>
          <w:rFonts w:ascii="Times New Roman" w:hAnsi="Times New Roman"/>
          <w:b/>
          <w:sz w:val="26"/>
          <w:szCs w:val="26"/>
        </w:rPr>
        <w:t>и</w:t>
      </w:r>
      <w:r w:rsidR="00A0376A" w:rsidRPr="00AF6E48">
        <w:rPr>
          <w:rFonts w:ascii="Times New Roman" w:hAnsi="Times New Roman"/>
          <w:sz w:val="26"/>
          <w:szCs w:val="26"/>
        </w:rPr>
        <w:t>(</w:t>
      </w:r>
      <w:proofErr w:type="gramEnd"/>
      <w:r w:rsidR="00A0376A" w:rsidRPr="00AF6E48">
        <w:rPr>
          <w:rFonts w:ascii="Times New Roman" w:hAnsi="Times New Roman"/>
          <w:sz w:val="26"/>
          <w:szCs w:val="26"/>
        </w:rPr>
        <w:t xml:space="preserve">далее – </w:t>
      </w:r>
      <w:r w:rsidR="00161F99" w:rsidRPr="00AF6E48">
        <w:rPr>
          <w:rFonts w:ascii="Times New Roman" w:hAnsi="Times New Roman"/>
          <w:sz w:val="26"/>
          <w:szCs w:val="26"/>
        </w:rPr>
        <w:t>М</w:t>
      </w:r>
      <w:r w:rsidR="00A0376A" w:rsidRPr="00AF6E48">
        <w:rPr>
          <w:rFonts w:ascii="Times New Roman" w:hAnsi="Times New Roman"/>
          <w:sz w:val="26"/>
          <w:szCs w:val="26"/>
        </w:rPr>
        <w:t xml:space="preserve">етодические рекомендации) </w:t>
      </w:r>
      <w:r w:rsidR="003F7C19" w:rsidRPr="00AF6E48">
        <w:rPr>
          <w:rFonts w:ascii="Times New Roman" w:hAnsi="Times New Roman"/>
          <w:sz w:val="26"/>
          <w:szCs w:val="26"/>
        </w:rPr>
        <w:t>разработаны с</w:t>
      </w:r>
      <w:r w:rsidR="00AF6E48" w:rsidRPr="00AF6E48">
        <w:rPr>
          <w:rFonts w:ascii="Times New Roman" w:hAnsi="Times New Roman"/>
          <w:sz w:val="26"/>
          <w:szCs w:val="26"/>
        </w:rPr>
        <w:t xml:space="preserve"> </w:t>
      </w:r>
      <w:r w:rsidRPr="00AF6E48">
        <w:rPr>
          <w:rFonts w:ascii="Times New Roman" w:hAnsi="Times New Roman"/>
          <w:sz w:val="26"/>
          <w:szCs w:val="26"/>
        </w:rPr>
        <w:t xml:space="preserve">целью формирования единого подхода к обеспечению работы по </w:t>
      </w:r>
      <w:r w:rsidRPr="00AF6E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проведению оценки</w:t>
      </w:r>
      <w:r w:rsidR="00AF6E48" w:rsidRPr="00AF6E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коррупционных рисков в государственных </w:t>
      </w:r>
      <w:r w:rsidR="003604D4" w:rsidRPr="00AF6E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и муниципальных </w:t>
      </w:r>
      <w:r w:rsidRPr="00AF6E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учреждениях области</w:t>
      </w:r>
      <w:r w:rsidR="001E39E1" w:rsidRPr="00AF6E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(далее - </w:t>
      </w:r>
      <w:r w:rsidR="0013151B" w:rsidRPr="00AF6E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у</w:t>
      </w:r>
      <w:r w:rsidR="001E39E1" w:rsidRPr="00AF6E4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чреждения) </w:t>
      </w:r>
      <w:r w:rsidRPr="00AF6E48">
        <w:rPr>
          <w:rFonts w:ascii="Times New Roman" w:hAnsi="Times New Roman"/>
          <w:sz w:val="26"/>
          <w:szCs w:val="26"/>
        </w:rPr>
        <w:t>в соответствии</w:t>
      </w:r>
      <w:r w:rsidR="004F7597" w:rsidRPr="00AF6E48">
        <w:rPr>
          <w:rFonts w:ascii="Times New Roman" w:hAnsi="Times New Roman"/>
          <w:sz w:val="26"/>
          <w:szCs w:val="26"/>
        </w:rPr>
        <w:t xml:space="preserve"> с </w:t>
      </w:r>
      <w:r w:rsidR="003F7C19" w:rsidRPr="00AF6E48">
        <w:rPr>
          <w:rFonts w:ascii="Times New Roman" w:hAnsi="Times New Roman"/>
          <w:sz w:val="26"/>
          <w:szCs w:val="26"/>
        </w:rPr>
        <w:t>Федеральным законом от 25декабря 2008года №273-ФЗ «О противодействии коррупции»</w:t>
      </w:r>
      <w:r w:rsidR="004F7597" w:rsidRPr="00AF6E48">
        <w:rPr>
          <w:rFonts w:ascii="Times New Roman" w:hAnsi="Times New Roman"/>
          <w:sz w:val="26"/>
          <w:szCs w:val="26"/>
        </w:rPr>
        <w:t xml:space="preserve"> и нормативными правовыми актами Российской Федерации в области противодействия коррупции.</w:t>
      </w:r>
    </w:p>
    <w:p w:rsidR="00700CD5" w:rsidRPr="00AF6E48" w:rsidRDefault="003F7C19" w:rsidP="00700CD5">
      <w:pPr>
        <w:spacing w:after="0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AF6E48">
        <w:rPr>
          <w:rFonts w:ascii="Times New Roman" w:hAnsi="Times New Roman"/>
          <w:sz w:val="26"/>
          <w:szCs w:val="26"/>
        </w:rPr>
        <w:t xml:space="preserve">Методические рекомендации подлежат уточнению по мере внесения изменений в федеральное законодательство, а также </w:t>
      </w:r>
      <w:r w:rsidR="00161F99" w:rsidRPr="00AF6E48">
        <w:rPr>
          <w:rFonts w:ascii="Times New Roman" w:hAnsi="Times New Roman"/>
          <w:sz w:val="26"/>
          <w:szCs w:val="26"/>
        </w:rPr>
        <w:t xml:space="preserve">изучения и </w:t>
      </w:r>
      <w:r w:rsidRPr="00AF6E48">
        <w:rPr>
          <w:rFonts w:ascii="Times New Roman" w:hAnsi="Times New Roman"/>
          <w:sz w:val="26"/>
          <w:szCs w:val="26"/>
        </w:rPr>
        <w:t>обобщения практического опыта их применения.</w:t>
      </w:r>
    </w:p>
    <w:p w:rsidR="00700CD5" w:rsidRPr="00AF6E48" w:rsidRDefault="00813315" w:rsidP="00700CD5">
      <w:pPr>
        <w:spacing w:after="0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AF6E48">
        <w:rPr>
          <w:rFonts w:ascii="Times New Roman" w:eastAsiaTheme="minorHAnsi" w:hAnsi="Times New Roman"/>
          <w:sz w:val="26"/>
          <w:szCs w:val="26"/>
        </w:rPr>
        <w:t>Для целей настоящ</w:t>
      </w:r>
      <w:r w:rsidR="00086662" w:rsidRPr="00AF6E48">
        <w:rPr>
          <w:rFonts w:ascii="Times New Roman" w:eastAsiaTheme="minorHAnsi" w:hAnsi="Times New Roman"/>
          <w:sz w:val="26"/>
          <w:szCs w:val="26"/>
        </w:rPr>
        <w:t>их</w:t>
      </w:r>
      <w:r w:rsidR="0031521A" w:rsidRPr="00AF6E48">
        <w:rPr>
          <w:rFonts w:ascii="Times New Roman" w:eastAsiaTheme="minorHAnsi" w:hAnsi="Times New Roman"/>
          <w:sz w:val="26"/>
          <w:szCs w:val="26"/>
        </w:rPr>
        <w:t xml:space="preserve"> </w:t>
      </w:r>
      <w:r w:rsidR="00161F99" w:rsidRPr="00AF6E48">
        <w:rPr>
          <w:rFonts w:ascii="Times New Roman" w:eastAsiaTheme="minorHAnsi" w:hAnsi="Times New Roman"/>
          <w:sz w:val="26"/>
          <w:szCs w:val="26"/>
        </w:rPr>
        <w:t>М</w:t>
      </w:r>
      <w:r w:rsidR="00086662" w:rsidRPr="00AF6E48">
        <w:rPr>
          <w:rFonts w:ascii="Times New Roman" w:eastAsiaTheme="minorHAnsi" w:hAnsi="Times New Roman"/>
          <w:sz w:val="26"/>
          <w:szCs w:val="26"/>
        </w:rPr>
        <w:t>етодических рекомендаций</w:t>
      </w:r>
      <w:r w:rsidRPr="00AF6E48">
        <w:rPr>
          <w:rFonts w:ascii="Times New Roman" w:eastAsiaTheme="minorHAnsi" w:hAnsi="Times New Roman"/>
          <w:sz w:val="26"/>
          <w:szCs w:val="26"/>
        </w:rPr>
        <w:t xml:space="preserve"> используются следующие основные понятия:</w:t>
      </w:r>
    </w:p>
    <w:p w:rsidR="00813315" w:rsidRPr="00AF6E48" w:rsidRDefault="00813315" w:rsidP="00700CD5">
      <w:pPr>
        <w:spacing w:after="0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proofErr w:type="gramStart"/>
      <w:r w:rsidRPr="00AF6E48">
        <w:rPr>
          <w:rFonts w:ascii="Times New Roman" w:eastAsiaTheme="minorHAnsi" w:hAnsi="Times New Roman"/>
          <w:sz w:val="26"/>
          <w:szCs w:val="26"/>
        </w:rPr>
        <w:t>коррупция</w:t>
      </w:r>
      <w:bookmarkStart w:id="0" w:name="Par2"/>
      <w:bookmarkEnd w:id="0"/>
      <w:r w:rsidR="00086662" w:rsidRPr="00AF6E48">
        <w:rPr>
          <w:rFonts w:ascii="Times New Roman" w:eastAsiaTheme="minorHAnsi" w:hAnsi="Times New Roman"/>
          <w:sz w:val="26"/>
          <w:szCs w:val="26"/>
        </w:rPr>
        <w:t xml:space="preserve"> - </w:t>
      </w:r>
      <w:r w:rsidRPr="00AF6E48">
        <w:rPr>
          <w:rFonts w:ascii="Times New Roman" w:eastAsiaTheme="minorHAnsi" w:hAnsi="Times New Roman"/>
          <w:sz w:val="26"/>
          <w:szCs w:val="26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161F99" w:rsidRPr="00AF6E48" w:rsidRDefault="00700CD5" w:rsidP="00A5163A">
      <w:pPr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AF6E48">
        <w:rPr>
          <w:rFonts w:ascii="Times New Roman" w:eastAsiaTheme="minorHAnsi" w:hAnsi="Times New Roman"/>
          <w:sz w:val="26"/>
          <w:szCs w:val="26"/>
        </w:rPr>
        <w:t>коррупционны</w:t>
      </w:r>
      <w:r w:rsidR="00CB4A28" w:rsidRPr="00AF6E48">
        <w:rPr>
          <w:rFonts w:ascii="Times New Roman" w:eastAsiaTheme="minorHAnsi" w:hAnsi="Times New Roman"/>
          <w:sz w:val="26"/>
          <w:szCs w:val="26"/>
        </w:rPr>
        <w:t>е</w:t>
      </w:r>
      <w:r w:rsidRPr="00AF6E48">
        <w:rPr>
          <w:rFonts w:ascii="Times New Roman" w:eastAsiaTheme="minorHAnsi" w:hAnsi="Times New Roman"/>
          <w:sz w:val="26"/>
          <w:szCs w:val="26"/>
        </w:rPr>
        <w:t xml:space="preserve"> риск</w:t>
      </w:r>
      <w:r w:rsidR="00CB4A28" w:rsidRPr="00AF6E48">
        <w:rPr>
          <w:rFonts w:ascii="Times New Roman" w:eastAsiaTheme="minorHAnsi" w:hAnsi="Times New Roman"/>
          <w:sz w:val="26"/>
          <w:szCs w:val="26"/>
        </w:rPr>
        <w:t>и</w:t>
      </w:r>
      <w:r w:rsidR="00161F99" w:rsidRPr="00AF6E48">
        <w:rPr>
          <w:rFonts w:ascii="Times New Roman" w:eastAsiaTheme="minorHAnsi" w:hAnsi="Times New Roman"/>
          <w:sz w:val="26"/>
          <w:szCs w:val="26"/>
        </w:rPr>
        <w:t>:</w:t>
      </w:r>
    </w:p>
    <w:p w:rsidR="00161F99" w:rsidRPr="00AF6E48" w:rsidRDefault="00CB4A28" w:rsidP="00A5163A">
      <w:pPr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AF6E48">
        <w:rPr>
          <w:rFonts w:ascii="Times New Roman" w:eastAsiaTheme="minorHAnsi" w:hAnsi="Times New Roman"/>
          <w:sz w:val="26"/>
          <w:szCs w:val="26"/>
        </w:rPr>
        <w:t xml:space="preserve">- </w:t>
      </w:r>
      <w:r w:rsidR="00700CD5" w:rsidRPr="00AF6E48">
        <w:rPr>
          <w:rFonts w:ascii="Times New Roman" w:eastAsiaTheme="minorHAnsi" w:hAnsi="Times New Roman"/>
          <w:sz w:val="26"/>
          <w:szCs w:val="26"/>
        </w:rPr>
        <w:t xml:space="preserve">обстоятельства, факторы и явления, возникающие в процессе функционирования </w:t>
      </w:r>
      <w:r w:rsidR="00121B1D" w:rsidRPr="00AF6E48">
        <w:rPr>
          <w:rFonts w:ascii="Times New Roman" w:eastAsiaTheme="minorHAnsi" w:hAnsi="Times New Roman"/>
          <w:sz w:val="26"/>
          <w:szCs w:val="26"/>
        </w:rPr>
        <w:t>организаций</w:t>
      </w:r>
      <w:r w:rsidR="00161F99" w:rsidRPr="00AF6E48">
        <w:rPr>
          <w:rFonts w:ascii="Times New Roman" w:eastAsiaTheme="minorHAnsi" w:hAnsi="Times New Roman"/>
          <w:sz w:val="26"/>
          <w:szCs w:val="26"/>
        </w:rPr>
        <w:t xml:space="preserve"> и</w:t>
      </w:r>
      <w:r w:rsidR="0031521A" w:rsidRPr="00AF6E48">
        <w:rPr>
          <w:rFonts w:ascii="Times New Roman" w:eastAsiaTheme="minorHAnsi" w:hAnsi="Times New Roman"/>
          <w:sz w:val="26"/>
          <w:szCs w:val="26"/>
        </w:rPr>
        <w:t xml:space="preserve"> </w:t>
      </w:r>
      <w:r w:rsidR="00700CD5" w:rsidRPr="00AF6E48">
        <w:rPr>
          <w:rFonts w:ascii="Times New Roman" w:eastAsiaTheme="minorHAnsi" w:hAnsi="Times New Roman"/>
          <w:sz w:val="26"/>
          <w:szCs w:val="26"/>
        </w:rPr>
        <w:t xml:space="preserve">осуществления служебной деятельности </w:t>
      </w:r>
      <w:r w:rsidR="00121B1D" w:rsidRPr="00AF6E48">
        <w:rPr>
          <w:rFonts w:ascii="Times New Roman" w:eastAsiaTheme="minorHAnsi" w:hAnsi="Times New Roman"/>
          <w:sz w:val="26"/>
          <w:szCs w:val="26"/>
        </w:rPr>
        <w:t>сотрудников</w:t>
      </w:r>
      <w:r w:rsidR="00700CD5" w:rsidRPr="00AF6E48">
        <w:rPr>
          <w:rFonts w:ascii="Times New Roman" w:eastAsiaTheme="minorHAnsi" w:hAnsi="Times New Roman"/>
          <w:sz w:val="26"/>
          <w:szCs w:val="26"/>
        </w:rPr>
        <w:t>, создающие ситуацию возможного совершения коррупционного правонарушения</w:t>
      </w:r>
      <w:r w:rsidR="003870A3" w:rsidRPr="00AF6E48">
        <w:rPr>
          <w:rFonts w:ascii="Times New Roman" w:eastAsiaTheme="minorHAnsi" w:hAnsi="Times New Roman"/>
          <w:sz w:val="26"/>
          <w:szCs w:val="26"/>
        </w:rPr>
        <w:t xml:space="preserve">; </w:t>
      </w:r>
    </w:p>
    <w:p w:rsidR="003870A3" w:rsidRPr="00AF6E48" w:rsidRDefault="00161F99" w:rsidP="00A5163A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Theme="minorHAnsi" w:hAnsi="Times New Roman"/>
          <w:sz w:val="26"/>
          <w:szCs w:val="26"/>
        </w:rPr>
        <w:t xml:space="preserve">- </w:t>
      </w:r>
      <w:r w:rsidR="00A5163A" w:rsidRPr="00AF6E48">
        <w:rPr>
          <w:rFonts w:ascii="Times New Roman" w:eastAsiaTheme="minorHAnsi" w:hAnsi="Times New Roman"/>
          <w:sz w:val="26"/>
          <w:szCs w:val="26"/>
        </w:rPr>
        <w:t>в</w:t>
      </w:r>
      <w:r w:rsidR="003870A3" w:rsidRPr="00AF6E48">
        <w:rPr>
          <w:rFonts w:ascii="Times New Roman" w:eastAsia="Times New Roman" w:hAnsi="Times New Roman"/>
          <w:sz w:val="26"/>
          <w:szCs w:val="26"/>
          <w:lang w:eastAsia="ru-RU"/>
        </w:rPr>
        <w:t>ероятность (возможность) проявлений коррупции и наступления неблагоприятных последствий, вызванных ими</w:t>
      </w:r>
      <w:r w:rsidR="00A5163A" w:rsidRPr="00AF6E4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5163A" w:rsidRPr="00AF6E48" w:rsidRDefault="00A5163A" w:rsidP="00A5163A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F57F5" w:rsidRPr="00AF6E48" w:rsidRDefault="0095528E" w:rsidP="00EF57F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AF6E48">
        <w:rPr>
          <w:rFonts w:ascii="Times New Roman" w:hAnsi="Times New Roman"/>
          <w:b/>
          <w:sz w:val="26"/>
          <w:szCs w:val="26"/>
        </w:rPr>
        <w:t>О</w:t>
      </w:r>
      <w:r w:rsidR="00EF57F5" w:rsidRPr="00AF6E48">
        <w:rPr>
          <w:rFonts w:ascii="Times New Roman" w:hAnsi="Times New Roman"/>
          <w:b/>
          <w:sz w:val="26"/>
          <w:szCs w:val="26"/>
        </w:rPr>
        <w:t>ценк</w:t>
      </w:r>
      <w:r w:rsidRPr="00AF6E48">
        <w:rPr>
          <w:rFonts w:ascii="Times New Roman" w:hAnsi="Times New Roman"/>
          <w:b/>
          <w:sz w:val="26"/>
          <w:szCs w:val="26"/>
        </w:rPr>
        <w:t xml:space="preserve">а </w:t>
      </w:r>
      <w:r w:rsidR="00EF57F5" w:rsidRPr="00AF6E48">
        <w:rPr>
          <w:rFonts w:ascii="Times New Roman" w:hAnsi="Times New Roman"/>
          <w:b/>
          <w:sz w:val="26"/>
          <w:szCs w:val="26"/>
        </w:rPr>
        <w:t>коррупционных рисков</w:t>
      </w:r>
      <w:r w:rsidR="0031521A" w:rsidRPr="00AF6E48">
        <w:rPr>
          <w:rFonts w:ascii="Times New Roman" w:hAnsi="Times New Roman"/>
          <w:b/>
          <w:sz w:val="26"/>
          <w:szCs w:val="26"/>
        </w:rPr>
        <w:t xml:space="preserve"> </w:t>
      </w:r>
      <w:r w:rsidRPr="00AF6E48">
        <w:rPr>
          <w:rFonts w:ascii="Times New Roman" w:hAnsi="Times New Roman"/>
          <w:sz w:val="26"/>
          <w:szCs w:val="26"/>
        </w:rPr>
        <w:t>позволяет</w:t>
      </w:r>
      <w:r w:rsidR="00EF57F5" w:rsidRPr="00AF6E48">
        <w:rPr>
          <w:rFonts w:ascii="Times New Roman" w:hAnsi="Times New Roman"/>
          <w:sz w:val="26"/>
          <w:szCs w:val="26"/>
        </w:rPr>
        <w:t xml:space="preserve"> определ</w:t>
      </w:r>
      <w:r w:rsidRPr="00AF6E48">
        <w:rPr>
          <w:rFonts w:ascii="Times New Roman" w:hAnsi="Times New Roman"/>
          <w:sz w:val="26"/>
          <w:szCs w:val="26"/>
        </w:rPr>
        <w:t>ить те</w:t>
      </w:r>
      <w:r w:rsidR="00EF57F5" w:rsidRPr="00AF6E48">
        <w:rPr>
          <w:rFonts w:ascii="Times New Roman" w:hAnsi="Times New Roman"/>
          <w:sz w:val="26"/>
          <w:szCs w:val="26"/>
        </w:rPr>
        <w:t xml:space="preserve"> процесс</w:t>
      </w:r>
      <w:r w:rsidRPr="00AF6E48">
        <w:rPr>
          <w:rFonts w:ascii="Times New Roman" w:hAnsi="Times New Roman"/>
          <w:sz w:val="26"/>
          <w:szCs w:val="26"/>
        </w:rPr>
        <w:t>ы</w:t>
      </w:r>
      <w:r w:rsidR="00EF57F5" w:rsidRPr="00AF6E48">
        <w:rPr>
          <w:rFonts w:ascii="Times New Roman" w:hAnsi="Times New Roman"/>
          <w:sz w:val="26"/>
          <w:szCs w:val="26"/>
        </w:rPr>
        <w:t xml:space="preserve"> и операци</w:t>
      </w:r>
      <w:r w:rsidRPr="00AF6E48">
        <w:rPr>
          <w:rFonts w:ascii="Times New Roman" w:hAnsi="Times New Roman"/>
          <w:sz w:val="26"/>
          <w:szCs w:val="26"/>
        </w:rPr>
        <w:t>и</w:t>
      </w:r>
      <w:r w:rsidR="00EF57F5" w:rsidRPr="00AF6E48">
        <w:rPr>
          <w:rFonts w:ascii="Times New Roman" w:hAnsi="Times New Roman"/>
          <w:sz w:val="26"/>
          <w:szCs w:val="26"/>
        </w:rPr>
        <w:t xml:space="preserve"> в деятельности </w:t>
      </w:r>
      <w:r w:rsidR="008A63C4" w:rsidRPr="00AF6E48">
        <w:rPr>
          <w:rFonts w:ascii="Times New Roman" w:hAnsi="Times New Roman"/>
          <w:sz w:val="26"/>
          <w:szCs w:val="26"/>
        </w:rPr>
        <w:t>учреждения</w:t>
      </w:r>
      <w:r w:rsidR="00EF57F5" w:rsidRPr="00AF6E48">
        <w:rPr>
          <w:rFonts w:ascii="Times New Roman" w:hAnsi="Times New Roman"/>
          <w:sz w:val="26"/>
          <w:szCs w:val="26"/>
        </w:rPr>
        <w:t xml:space="preserve">, при реализации которых наиболее высока вероятность совершения работниками </w:t>
      </w:r>
      <w:r w:rsidR="008A63C4" w:rsidRPr="00AF6E48">
        <w:rPr>
          <w:rFonts w:ascii="Times New Roman" w:hAnsi="Times New Roman"/>
          <w:sz w:val="26"/>
          <w:szCs w:val="26"/>
        </w:rPr>
        <w:t>учреждения</w:t>
      </w:r>
      <w:r w:rsidR="00EF57F5" w:rsidRPr="00AF6E48">
        <w:rPr>
          <w:rFonts w:ascii="Times New Roman" w:hAnsi="Times New Roman"/>
          <w:sz w:val="26"/>
          <w:szCs w:val="26"/>
        </w:rPr>
        <w:t xml:space="preserve"> коррупционных </w:t>
      </w:r>
      <w:proofErr w:type="gramStart"/>
      <w:r w:rsidR="00EF57F5" w:rsidRPr="00AF6E48">
        <w:rPr>
          <w:rFonts w:ascii="Times New Roman" w:hAnsi="Times New Roman"/>
          <w:sz w:val="26"/>
          <w:szCs w:val="26"/>
        </w:rPr>
        <w:t>правонарушений</w:t>
      </w:r>
      <w:proofErr w:type="gramEnd"/>
      <w:r w:rsidR="00EF57F5" w:rsidRPr="00AF6E48">
        <w:rPr>
          <w:rFonts w:ascii="Times New Roman" w:hAnsi="Times New Roman"/>
          <w:sz w:val="26"/>
          <w:szCs w:val="26"/>
        </w:rPr>
        <w:t xml:space="preserve"> как в целях получения личной выгоды, так и в целях получения выгоды </w:t>
      </w:r>
      <w:r w:rsidR="008A63C4" w:rsidRPr="00AF6E48">
        <w:rPr>
          <w:rFonts w:ascii="Times New Roman" w:hAnsi="Times New Roman"/>
          <w:sz w:val="26"/>
          <w:szCs w:val="26"/>
        </w:rPr>
        <w:t>учреждением</w:t>
      </w:r>
      <w:r w:rsidR="00EF57F5" w:rsidRPr="00AF6E48">
        <w:rPr>
          <w:rFonts w:ascii="Times New Roman" w:hAnsi="Times New Roman"/>
          <w:sz w:val="26"/>
          <w:szCs w:val="26"/>
        </w:rPr>
        <w:t>.</w:t>
      </w:r>
    </w:p>
    <w:p w:rsidR="008A63C4" w:rsidRPr="008A63C4" w:rsidRDefault="008A63C4" w:rsidP="008A63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454"/>
        <w:gridCol w:w="1984"/>
        <w:gridCol w:w="454"/>
        <w:gridCol w:w="1644"/>
      </w:tblGrid>
      <w:tr w:rsidR="0042693D" w:rsidRPr="008A63C4" w:rsidTr="0042693D">
        <w:trPr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3D" w:rsidRPr="008A63C4" w:rsidRDefault="0042693D" w:rsidP="00362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4">
              <w:rPr>
                <w:rFonts w:ascii="Times New Roman" w:hAnsi="Times New Roman" w:cs="Times New Roman"/>
                <w:sz w:val="24"/>
                <w:szCs w:val="24"/>
              </w:rPr>
              <w:t>Коррупционный риск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42693D" w:rsidRPr="008A63C4" w:rsidRDefault="0042693D" w:rsidP="00362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4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>
                  <wp:extent cx="209550" cy="171450"/>
                  <wp:effectExtent l="0" t="0" r="0" b="0"/>
                  <wp:docPr id="4" name="Рисунок 2" descr="base_1_25653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256539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3D" w:rsidRPr="008A63C4" w:rsidRDefault="0042693D" w:rsidP="00362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4">
              <w:rPr>
                <w:rFonts w:ascii="Times New Roman" w:hAnsi="Times New Roman" w:cs="Times New Roman"/>
                <w:sz w:val="24"/>
                <w:szCs w:val="24"/>
              </w:rPr>
              <w:t>Коррупционное правонарушение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42693D" w:rsidRPr="008A63C4" w:rsidRDefault="0042693D" w:rsidP="00362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4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>
                  <wp:extent cx="209550" cy="171450"/>
                  <wp:effectExtent l="0" t="0" r="0" b="0"/>
                  <wp:docPr id="5" name="Рисунок 3" descr="base_1_256539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256539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3D" w:rsidRPr="008A63C4" w:rsidRDefault="0042693D" w:rsidP="00362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4">
              <w:rPr>
                <w:rFonts w:ascii="Times New Roman" w:hAnsi="Times New Roman" w:cs="Times New Roman"/>
                <w:sz w:val="24"/>
                <w:szCs w:val="24"/>
              </w:rPr>
              <w:t>Негативные последствия</w:t>
            </w:r>
          </w:p>
        </w:tc>
      </w:tr>
    </w:tbl>
    <w:p w:rsidR="00161F99" w:rsidRDefault="00161F99" w:rsidP="00A5163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63A" w:rsidRPr="00AF6E48" w:rsidRDefault="00A5163A" w:rsidP="00A5163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Процедура оценки коррупционных рисков состоит из нескольких последовательных этапов.</w:t>
      </w:r>
    </w:p>
    <w:p w:rsidR="00225043" w:rsidRPr="00AF6E48" w:rsidRDefault="00225043" w:rsidP="00A5163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1F99" w:rsidRPr="00AF6E48" w:rsidRDefault="00A5163A" w:rsidP="009F5F24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</w:t>
      </w:r>
      <w:r w:rsidR="009F5F24" w:rsidRPr="00AF6E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Определение перечня функций при </w:t>
      </w:r>
      <w:proofErr w:type="gramStart"/>
      <w:r w:rsidR="009F5F24" w:rsidRPr="00AF6E48">
        <w:rPr>
          <w:rFonts w:ascii="Times New Roman" w:eastAsia="Times New Roman" w:hAnsi="Times New Roman"/>
          <w:b/>
          <w:sz w:val="26"/>
          <w:szCs w:val="26"/>
          <w:lang w:eastAsia="ru-RU"/>
        </w:rPr>
        <w:t>реализации</w:t>
      </w:r>
      <w:proofErr w:type="gramEnd"/>
      <w:r w:rsidR="009F5F24" w:rsidRPr="00AF6E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которых наиболее вероятно возникновение коррупции (далее коррупционно-опасные функции)</w:t>
      </w:r>
      <w:r w:rsidR="00161F99" w:rsidRPr="00AF6E4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9F5F24" w:rsidRPr="00AF6E48" w:rsidRDefault="00161F99" w:rsidP="009F5F24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Определение перечня коррупционно-опасных функций</w:t>
      </w:r>
      <w:r w:rsidR="00AF6E48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F83AFE" w:rsidRPr="00AF6E48" w:rsidRDefault="009F5F24" w:rsidP="00F83AFE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К коррупционно-опасным функциям может быть отнесено осуществление функций по контролю и надзору, управлению государственным имуществом,</w:t>
      </w:r>
      <w:r w:rsidR="00AF6E48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оказанию государственных услуг</w:t>
      </w:r>
      <w:r w:rsidRPr="00AF6E48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AF6E48">
        <w:rPr>
          <w:rFonts w:ascii="Times New Roman" w:hAnsi="Times New Roman"/>
          <w:sz w:val="26"/>
          <w:szCs w:val="26"/>
        </w:rPr>
        <w:t>организационно-распорядительные</w:t>
      </w:r>
      <w:proofErr w:type="gramEnd"/>
      <w:r w:rsidRPr="00AF6E48">
        <w:rPr>
          <w:rFonts w:ascii="Times New Roman" w:hAnsi="Times New Roman"/>
          <w:sz w:val="26"/>
          <w:szCs w:val="26"/>
        </w:rPr>
        <w:t>, административно-хозяйственные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, а также разрешительные, регистрационные функций.</w:t>
      </w:r>
    </w:p>
    <w:p w:rsidR="006F3491" w:rsidRPr="00AF6E48" w:rsidRDefault="009F5F24" w:rsidP="006F3491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В этой связи при определении перечня коррупционно-опасных функций рекомендуется обратить внимание на </w:t>
      </w:r>
      <w:r w:rsidR="00F83AFE" w:rsidRPr="00AF6E48">
        <w:rPr>
          <w:rFonts w:ascii="Times New Roman" w:eastAsia="Times New Roman" w:hAnsi="Times New Roman"/>
          <w:sz w:val="26"/>
          <w:szCs w:val="26"/>
          <w:lang w:eastAsia="ru-RU"/>
        </w:rPr>
        <w:t>функции,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предусматривающие:</w:t>
      </w:r>
    </w:p>
    <w:p w:rsidR="006F3491" w:rsidRPr="00AF6E48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размещение заказов </w:t>
      </w:r>
      <w:r w:rsidR="00F83AFE" w:rsidRPr="00AF6E48">
        <w:rPr>
          <w:rFonts w:ascii="Times New Roman" w:eastAsia="Times New Roman" w:hAnsi="Times New Roman"/>
          <w:sz w:val="26"/>
          <w:szCs w:val="26"/>
          <w:lang w:eastAsia="ru-RU"/>
        </w:rPr>
        <w:t>на поставку товаров,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выполнение работ и ока</w:t>
      </w:r>
      <w:r w:rsidR="00F83AFE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зание услуг для государственных 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нужд;</w:t>
      </w:r>
    </w:p>
    <w:p w:rsidR="00D7644B" w:rsidRPr="00AF6E48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осуществление государственного надзора и контроля;</w:t>
      </w:r>
    </w:p>
    <w:p w:rsidR="00F83AFE" w:rsidRPr="00AF6E48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организацию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продажи </w:t>
      </w:r>
      <w:r w:rsidR="00161F99" w:rsidRPr="00AF6E48">
        <w:rPr>
          <w:rFonts w:ascii="Times New Roman" w:eastAsia="Times New Roman" w:hAnsi="Times New Roman"/>
          <w:sz w:val="26"/>
          <w:szCs w:val="26"/>
          <w:lang w:eastAsia="ru-RU"/>
        </w:rPr>
        <w:t>имущества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83AFE" w:rsidRPr="00AF6E48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права на заключение договоров аренды земельных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участков, других</w:t>
      </w:r>
      <w:r w:rsidR="003604D4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 недвижимого имущества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F5F24" w:rsidRPr="00AF6E48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лицензирование отдельных видов деятельности, выдача разрешений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на отдельные виды работ и иные аналогичные действия;</w:t>
      </w:r>
    </w:p>
    <w:p w:rsidR="009F5F24" w:rsidRPr="00AF6E48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проведение государственной экспертизы и выдачу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заключений;</w:t>
      </w:r>
    </w:p>
    <w:p w:rsidR="009F5F24" w:rsidRPr="00AF6E48" w:rsidRDefault="003B6F73" w:rsidP="003604D4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возбуждение и рассмотрение дел об административных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правонарушениях, проведение административного расследования;</w:t>
      </w:r>
    </w:p>
    <w:p w:rsidR="009F5F24" w:rsidRPr="00AF6E48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проведение расследований причин возникновения чрезвычайных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ситуаций природного и техногенного характера, аварий, несчастных случаев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на производстве, инфекционных и массовых неинфекционных заболеваний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людей, животных и растений, причинения вреда окружающей среде, имуществу граждан </w:t>
      </w:r>
      <w:r w:rsidR="003604D4" w:rsidRPr="00AF6E48">
        <w:rPr>
          <w:rFonts w:ascii="Times New Roman" w:eastAsia="Times New Roman" w:hAnsi="Times New Roman"/>
          <w:sz w:val="26"/>
          <w:szCs w:val="26"/>
          <w:lang w:eastAsia="ru-RU"/>
        </w:rPr>
        <w:t>и юридических лиц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F5F24" w:rsidRPr="00AF6E48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представление в судебных органах прав и законных интересов Российской Федерации;</w:t>
      </w:r>
    </w:p>
    <w:p w:rsidR="009F5F24" w:rsidRPr="00AF6E48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регистрацию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имущества и ведение баз данных имущества;</w:t>
      </w:r>
    </w:p>
    <w:p w:rsidR="009F5F24" w:rsidRPr="00AF6E48" w:rsidRDefault="003B6F73" w:rsidP="003B6F73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государственных услуг гражданам и организациям;</w:t>
      </w:r>
    </w:p>
    <w:p w:rsidR="006D014C" w:rsidRPr="00AF6E48" w:rsidRDefault="003B6F73" w:rsidP="006D014C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хранение и распределение материально-технических ресурсов.</w:t>
      </w:r>
    </w:p>
    <w:p w:rsidR="0060752F" w:rsidRPr="00AF6E48" w:rsidRDefault="00970AAA" w:rsidP="0060752F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Данный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перечень не является исчерпывающим и носит рекомендательный характер для определения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коррупционно-опасных функций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в конкретном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F3491" w:rsidRPr="00AF6E48">
        <w:rPr>
          <w:rFonts w:ascii="Times New Roman" w:eastAsia="Times New Roman" w:hAnsi="Times New Roman"/>
          <w:sz w:val="26"/>
          <w:szCs w:val="26"/>
          <w:lang w:eastAsia="ru-RU"/>
        </w:rPr>
        <w:t>учреждении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F3491" w:rsidRPr="00AF6E48" w:rsidRDefault="009F5F24" w:rsidP="0060752F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Информация о том, что при реализации той или иной функции возникают коррупционные риск</w:t>
      </w:r>
      <w:proofErr w:type="gramStart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и(</w:t>
      </w:r>
      <w:proofErr w:type="gramEnd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т.е. функция является коррупционно-опасной)может быть выявлена:</w:t>
      </w:r>
    </w:p>
    <w:p w:rsidR="009F5F24" w:rsidRPr="00AF6E48" w:rsidRDefault="009F5F24" w:rsidP="006F3491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 ходе заседания комиссии</w:t>
      </w:r>
      <w:r w:rsidR="003B6F73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3B6F73" w:rsidRPr="00AF6E48">
        <w:rPr>
          <w:rFonts w:ascii="Times New Roman" w:hAnsi="Times New Roman"/>
          <w:sz w:val="26"/>
          <w:szCs w:val="26"/>
        </w:rPr>
        <w:t>рассмотрению на которой подлежат вопросы, связанные с соблюдением локальных правовых актов по противодействию коррупции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F3491" w:rsidRPr="00AF6E48" w:rsidRDefault="009F5F24" w:rsidP="006F3491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970AAA" w:rsidRPr="00AF6E48">
        <w:rPr>
          <w:rFonts w:ascii="Times New Roman" w:eastAsia="Times New Roman" w:hAnsi="Times New Roman"/>
          <w:sz w:val="26"/>
          <w:szCs w:val="26"/>
          <w:lang w:eastAsia="ru-RU"/>
        </w:rPr>
        <w:t>ходе</w:t>
      </w:r>
      <w:proofErr w:type="gramEnd"/>
      <w:r w:rsidR="00970AA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изучения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статистических данных, в том числе в данных о состоянии преступности в Российской Федерации;</w:t>
      </w:r>
    </w:p>
    <w:p w:rsidR="0058480C" w:rsidRPr="00AF6E48" w:rsidRDefault="009F5F24" w:rsidP="0058480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по результатам рассмотрения:</w:t>
      </w:r>
    </w:p>
    <w:p w:rsidR="0058480C" w:rsidRPr="00AF6E48" w:rsidRDefault="009F5F24" w:rsidP="0058480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161F99" w:rsidRPr="00AF6E48" w:rsidRDefault="009F5F24" w:rsidP="0058480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-уведомлений </w:t>
      </w:r>
      <w:r w:rsidR="003604D4" w:rsidRPr="00AF6E48">
        <w:rPr>
          <w:rFonts w:ascii="Times New Roman" w:eastAsia="Times New Roman" w:hAnsi="Times New Roman"/>
          <w:sz w:val="26"/>
          <w:szCs w:val="26"/>
          <w:lang w:eastAsia="ru-RU"/>
        </w:rPr>
        <w:t>работодателя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о фактах обращения в целях склонения работника </w:t>
      </w:r>
      <w:r w:rsidR="006F3491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учреждения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к совершению коррупционных </w:t>
      </w:r>
      <w:r w:rsidR="0058480C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правонарушений; </w:t>
      </w:r>
    </w:p>
    <w:p w:rsidR="009F5F24" w:rsidRPr="00AF6E48" w:rsidRDefault="00161F99" w:rsidP="0058480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8480C" w:rsidRPr="00AF6E48">
        <w:rPr>
          <w:rFonts w:ascii="Times New Roman" w:eastAsia="Times New Roman" w:hAnsi="Times New Roman"/>
          <w:sz w:val="26"/>
          <w:szCs w:val="26"/>
          <w:lang w:eastAsia="ru-RU"/>
        </w:rPr>
        <w:t>сообщений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СМИ о коррупционных правонарушениях или фактах несоблюдения </w:t>
      </w:r>
      <w:r w:rsidR="006F3491" w:rsidRPr="00AF6E48">
        <w:rPr>
          <w:rFonts w:ascii="Times New Roman" w:eastAsia="Times New Roman" w:hAnsi="Times New Roman"/>
          <w:sz w:val="26"/>
          <w:szCs w:val="26"/>
          <w:lang w:eastAsia="ru-RU"/>
        </w:rPr>
        <w:t>работниками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604D4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учреждения </w:t>
      </w:r>
      <w:r w:rsidR="009F5F24" w:rsidRPr="00AF6E48">
        <w:rPr>
          <w:rFonts w:ascii="Times New Roman" w:eastAsia="Times New Roman" w:hAnsi="Times New Roman"/>
          <w:sz w:val="26"/>
          <w:szCs w:val="26"/>
          <w:lang w:eastAsia="ru-RU"/>
        </w:rPr>
        <w:t>требований к служебному поведению;</w:t>
      </w:r>
    </w:p>
    <w:p w:rsidR="006F3491" w:rsidRPr="00AF6E48" w:rsidRDefault="009F5F24" w:rsidP="0058480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-материалов, представленных правоохранительными органами, иными государственными органами, органами местного самоуправления; постоянно дей</w:t>
      </w:r>
      <w:r w:rsidR="006F3491" w:rsidRPr="00AF6E48">
        <w:rPr>
          <w:rFonts w:ascii="Times New Roman" w:eastAsia="Times New Roman" w:hAnsi="Times New Roman"/>
          <w:sz w:val="26"/>
          <w:szCs w:val="26"/>
          <w:lang w:eastAsia="ru-RU"/>
        </w:rPr>
        <w:t>ствующими руководящими органами и т.д.</w:t>
      </w:r>
    </w:p>
    <w:p w:rsidR="006F3491" w:rsidRPr="00AF6E48" w:rsidRDefault="009F5F24" w:rsidP="006F3491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реализации вышеизложенных мероприятий </w:t>
      </w:r>
      <w:r w:rsidR="006F3491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учреждением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формируются и утверждаются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83AFE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перечни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коррупционно-опасных функций.</w:t>
      </w:r>
    </w:p>
    <w:p w:rsidR="005B4FAC" w:rsidRPr="00AF6E48" w:rsidRDefault="009F5F24" w:rsidP="005B4FA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Перечень коррупционно-опасных функций может быть утвержден руководителе</w:t>
      </w:r>
      <w:r w:rsidR="00F83AFE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м </w:t>
      </w:r>
      <w:r w:rsidR="006F3491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учреждения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посредством оформления грифа «Утверждаю»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либо одобрен </w:t>
      </w:r>
      <w:r w:rsidR="004B387C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на заседании комиссии, </w:t>
      </w:r>
      <w:r w:rsidR="004B387C" w:rsidRPr="00AF6E48">
        <w:rPr>
          <w:rFonts w:ascii="Times New Roman" w:hAnsi="Times New Roman"/>
          <w:sz w:val="26"/>
          <w:szCs w:val="26"/>
        </w:rPr>
        <w:t>рассмотрению на которой подлежат вопросы, связанные с соблюдением локальных правовых актов по противодействию коррупции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, что также оформляется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грифом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61F99" w:rsidRPr="00AF6E48">
        <w:rPr>
          <w:rFonts w:ascii="Times New Roman" w:eastAsia="Times New Roman" w:hAnsi="Times New Roman"/>
          <w:sz w:val="26"/>
          <w:szCs w:val="26"/>
          <w:lang w:eastAsia="ru-RU"/>
        </w:rPr>
        <w:t>«Одобрено на заседании комиссии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3604D4" w:rsidRPr="00AF6E4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62B88" w:rsidRPr="00AF6E48" w:rsidRDefault="00691880" w:rsidP="005B4FA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F6E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2. </w:t>
      </w:r>
      <w:r w:rsidR="00A0376A" w:rsidRPr="00AF6E48">
        <w:rPr>
          <w:rFonts w:ascii="Times New Roman" w:eastAsia="Times New Roman" w:hAnsi="Times New Roman"/>
          <w:b/>
          <w:sz w:val="26"/>
          <w:szCs w:val="26"/>
          <w:lang w:eastAsia="ru-RU"/>
        </w:rPr>
        <w:t>Ф</w:t>
      </w:r>
      <w:r w:rsidR="00101AA0" w:rsidRPr="00AF6E48">
        <w:rPr>
          <w:rFonts w:ascii="Times New Roman" w:hAnsi="Times New Roman"/>
          <w:b/>
          <w:sz w:val="26"/>
          <w:szCs w:val="26"/>
        </w:rPr>
        <w:t>ормир</w:t>
      </w:r>
      <w:r w:rsidR="00161F99" w:rsidRPr="00AF6E48">
        <w:rPr>
          <w:rFonts w:ascii="Times New Roman" w:hAnsi="Times New Roman"/>
          <w:b/>
          <w:sz w:val="26"/>
          <w:szCs w:val="26"/>
        </w:rPr>
        <w:t>ование</w:t>
      </w:r>
      <w:r w:rsidR="00101AA0" w:rsidRPr="00AF6E48">
        <w:rPr>
          <w:rFonts w:ascii="Times New Roman" w:hAnsi="Times New Roman"/>
          <w:b/>
          <w:sz w:val="26"/>
          <w:szCs w:val="26"/>
        </w:rPr>
        <w:t xml:space="preserve"> переч</w:t>
      </w:r>
      <w:r w:rsidR="00161F99" w:rsidRPr="00AF6E48">
        <w:rPr>
          <w:rFonts w:ascii="Times New Roman" w:hAnsi="Times New Roman"/>
          <w:b/>
          <w:sz w:val="26"/>
          <w:szCs w:val="26"/>
        </w:rPr>
        <w:t>ня</w:t>
      </w:r>
      <w:r w:rsidR="00101AA0" w:rsidRPr="00AF6E48">
        <w:rPr>
          <w:rFonts w:ascii="Times New Roman" w:hAnsi="Times New Roman"/>
          <w:b/>
          <w:sz w:val="26"/>
          <w:szCs w:val="26"/>
        </w:rPr>
        <w:t xml:space="preserve"> должностей, связанных с высоким коррупционным риском</w:t>
      </w:r>
      <w:r w:rsidR="00225043" w:rsidRPr="00AF6E48">
        <w:rPr>
          <w:rFonts w:ascii="Times New Roman" w:hAnsi="Times New Roman"/>
          <w:b/>
          <w:sz w:val="26"/>
          <w:szCs w:val="26"/>
        </w:rPr>
        <w:t>.</w:t>
      </w:r>
    </w:p>
    <w:p w:rsidR="00962B88" w:rsidRPr="00AF6E48" w:rsidRDefault="00962B88" w:rsidP="00962B88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Должности в учреждении, которые </w:t>
      </w:r>
      <w:r w:rsidR="00161F99" w:rsidRPr="00AF6E48">
        <w:rPr>
          <w:rFonts w:ascii="Times New Roman" w:hAnsi="Times New Roman"/>
          <w:sz w:val="26"/>
          <w:szCs w:val="26"/>
        </w:rPr>
        <w:t>связанны с высоким коррупционным риском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F6E48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определяются с учетом высокой степени свободы принятия решений, вызванной спецификой служебной (трудовой) деятельности, интенсивности контактов с гражданами и организациями. </w:t>
      </w:r>
    </w:p>
    <w:p w:rsidR="005B4FAC" w:rsidRPr="00AF6E4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Признаками, характеризующими коррупционное поведение должностного лица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при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осуществлении коррупционно-опасных функций, могут служить: </w:t>
      </w:r>
    </w:p>
    <w:p w:rsidR="00962B88" w:rsidRPr="00AF6E4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необоснованное затягивание решения вопроса сверх установленных сроков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5B4FAC" w:rsidRPr="00AF6E4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использование своих служебных</w:t>
      </w:r>
      <w:r w:rsidR="003604D4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(трудовых)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полномочий при решении личных вопросов, связанных с удовлетворением материальных потребностей</w:t>
      </w:r>
      <w:r w:rsidR="00AF6E48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должностного лица либо его родственников;</w:t>
      </w:r>
    </w:p>
    <w:p w:rsidR="00962B88" w:rsidRPr="00AF6E48" w:rsidRDefault="003604D4" w:rsidP="005B4FA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пред</w:t>
      </w:r>
      <w:r w:rsidR="00962B88" w:rsidRPr="00AF6E48">
        <w:rPr>
          <w:rFonts w:ascii="Times New Roman" w:eastAsia="Times New Roman" w:hAnsi="Times New Roman"/>
          <w:sz w:val="26"/>
          <w:szCs w:val="26"/>
          <w:lang w:eastAsia="ru-RU"/>
        </w:rPr>
        <w:t>ставление не пред</w:t>
      </w:r>
      <w:r w:rsidR="00442157" w:rsidRPr="00AF6E48">
        <w:rPr>
          <w:rFonts w:ascii="Times New Roman" w:eastAsia="Times New Roman" w:hAnsi="Times New Roman"/>
          <w:sz w:val="26"/>
          <w:szCs w:val="26"/>
          <w:lang w:eastAsia="ru-RU"/>
        </w:rPr>
        <w:t>усмотренных законом преимуще</w:t>
      </w:r>
      <w:proofErr w:type="gramStart"/>
      <w:r w:rsidR="00442157" w:rsidRPr="00AF6E48">
        <w:rPr>
          <w:rFonts w:ascii="Times New Roman" w:eastAsia="Times New Roman" w:hAnsi="Times New Roman"/>
          <w:sz w:val="26"/>
          <w:szCs w:val="26"/>
          <w:lang w:eastAsia="ru-RU"/>
        </w:rPr>
        <w:t>ств</w:t>
      </w:r>
      <w:r w:rsidR="00962B88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дл</w:t>
      </w:r>
      <w:proofErr w:type="gramEnd"/>
      <w:r w:rsidR="00962B88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я поступления на работу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6D014C" w:rsidRPr="00AF6E48">
        <w:rPr>
          <w:rFonts w:ascii="Times New Roman" w:eastAsia="Times New Roman" w:hAnsi="Times New Roman"/>
          <w:sz w:val="26"/>
          <w:szCs w:val="26"/>
          <w:lang w:eastAsia="ru-RU"/>
        </w:rPr>
        <w:t>учреждение</w:t>
      </w:r>
      <w:r w:rsidR="00962B88" w:rsidRPr="00AF6E4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62B88" w:rsidRPr="00AF6E4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оказание предпочтения физическим лицам, индивидуальным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предпринимателям, юридическим лицам в предоставлении публичных услуг, </w:t>
      </w:r>
    </w:p>
    <w:p w:rsidR="00962B88" w:rsidRPr="00AF6E48" w:rsidRDefault="00962B88" w:rsidP="005B4FA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а также содействие в осуществлении предпринимательской деятельности;</w:t>
      </w:r>
    </w:p>
    <w:p w:rsidR="005B4FAC" w:rsidRPr="00AF6E4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использование в личных или групповых интересах информации, полученной при выполнении служебных (трудовых) </w:t>
      </w:r>
      <w:r w:rsidR="005B4FAC" w:rsidRPr="00AF6E48">
        <w:rPr>
          <w:rFonts w:ascii="Times New Roman" w:eastAsia="Times New Roman" w:hAnsi="Times New Roman"/>
          <w:sz w:val="26"/>
          <w:szCs w:val="26"/>
          <w:lang w:eastAsia="ru-RU"/>
        </w:rPr>
        <w:t>обязанностей, если такая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информация не подлежит официальному распространению;</w:t>
      </w:r>
    </w:p>
    <w:p w:rsidR="005B4FAC" w:rsidRPr="00AF6E4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требование от физических и ю</w:t>
      </w:r>
      <w:r w:rsidR="003604D4" w:rsidRPr="00AF6E48">
        <w:rPr>
          <w:rFonts w:ascii="Times New Roman" w:eastAsia="Times New Roman" w:hAnsi="Times New Roman"/>
          <w:sz w:val="26"/>
          <w:szCs w:val="26"/>
          <w:lang w:eastAsia="ru-RU"/>
        </w:rPr>
        <w:t>ридических лиц информации, пред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ставление которой не предусмотрено законодательством Российской Федерации;</w:t>
      </w:r>
    </w:p>
    <w:p w:rsidR="005B4FAC" w:rsidRPr="00AF6E4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сведения о: </w:t>
      </w:r>
    </w:p>
    <w:p w:rsidR="00962B88" w:rsidRPr="00AF6E4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-нарушении должностными лицами требований нормативных правовых, ведомственных, локальны</w:t>
      </w:r>
      <w:r w:rsidR="00AF6E48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х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  <w:proofErr w:type="gramEnd"/>
    </w:p>
    <w:p w:rsidR="00962B88" w:rsidRPr="00AF6E48" w:rsidRDefault="005B4FAC" w:rsidP="00A0376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Start"/>
      <w:r w:rsidR="00962B88" w:rsidRPr="00AF6E48">
        <w:rPr>
          <w:rFonts w:ascii="Times New Roman" w:eastAsia="Times New Roman" w:hAnsi="Times New Roman"/>
          <w:sz w:val="26"/>
          <w:szCs w:val="26"/>
          <w:lang w:eastAsia="ru-RU"/>
        </w:rPr>
        <w:t>искажении</w:t>
      </w:r>
      <w:proofErr w:type="gramEnd"/>
      <w:r w:rsidR="00962B88" w:rsidRPr="00AF6E48">
        <w:rPr>
          <w:rFonts w:ascii="Times New Roman" w:eastAsia="Times New Roman" w:hAnsi="Times New Roman"/>
          <w:sz w:val="26"/>
          <w:szCs w:val="26"/>
          <w:lang w:eastAsia="ru-RU"/>
        </w:rPr>
        <w:t>, сокрытии или представлении заведомо ложных сведений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62B88" w:rsidRPr="00AF6E48">
        <w:rPr>
          <w:rFonts w:ascii="Times New Roman" w:eastAsia="Times New Roman" w:hAnsi="Times New Roman"/>
          <w:sz w:val="26"/>
          <w:szCs w:val="26"/>
          <w:lang w:eastAsia="ru-RU"/>
        </w:rPr>
        <w:t>в служебных учетных и отчетных документах, являющихся существенным элементом служебной (трудовой) деятельности;</w:t>
      </w:r>
    </w:p>
    <w:p w:rsidR="00962B88" w:rsidRPr="00AF6E4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Start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попытках</w:t>
      </w:r>
      <w:proofErr w:type="gramEnd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несанкционированного доступа к информационным ресурсам;</w:t>
      </w:r>
    </w:p>
    <w:p w:rsidR="00962B88" w:rsidRPr="00AF6E48" w:rsidRDefault="00962B88" w:rsidP="00A0376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Start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действиях</w:t>
      </w:r>
      <w:proofErr w:type="gramEnd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распорядительного характера, превышающих или не относящихся к должностным (трудовым) полномочиям;</w:t>
      </w:r>
    </w:p>
    <w:p w:rsidR="00962B88" w:rsidRPr="00AF6E4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Start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бездействии</w:t>
      </w:r>
      <w:proofErr w:type="gramEnd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случаях, требующих принятия решений в соответствии </w:t>
      </w:r>
    </w:p>
    <w:p w:rsidR="00962B88" w:rsidRPr="00AF6E48" w:rsidRDefault="00962B88" w:rsidP="005B4FA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со служебными (трудовыми) обязанностями;</w:t>
      </w:r>
    </w:p>
    <w:p w:rsidR="00962B88" w:rsidRPr="00AF6E4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Start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получении</w:t>
      </w:r>
      <w:proofErr w:type="gramEnd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должностным лицом, его супругой (супругом), близкими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родственниками необоснованно высокого вознаграждения за создание произведен</w:t>
      </w:r>
      <w:r w:rsidR="00442157" w:rsidRPr="00AF6E48">
        <w:rPr>
          <w:rFonts w:ascii="Times New Roman" w:eastAsia="Times New Roman" w:hAnsi="Times New Roman"/>
          <w:sz w:val="26"/>
          <w:szCs w:val="26"/>
          <w:lang w:eastAsia="ru-RU"/>
        </w:rPr>
        <w:t>ий литературы, науки, искусства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62B88" w:rsidRPr="00AF6E48" w:rsidRDefault="00962B88" w:rsidP="0044215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-получении должностным лицом, ег</w:t>
      </w:r>
      <w:r w:rsidR="00442157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о супругой (супругом), близкими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родственниками кредитов или займов на</w:t>
      </w:r>
      <w:r w:rsidR="00442157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необоснованно длительные сроки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или по необоснованно низким ставкам, равно как и предоставление необоснованно высоких ставок по банковским вкладам (депозитам</w:t>
      </w:r>
      <w:proofErr w:type="gramStart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)у</w:t>
      </w:r>
      <w:proofErr w:type="gramEnd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казанных лиц</w:t>
      </w:r>
      <w:r w:rsidR="005B4FAC" w:rsidRPr="00AF6E4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62B88" w:rsidRPr="00AF6E4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Start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proofErr w:type="gramEnd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962B88" w:rsidRPr="00AF6E48" w:rsidRDefault="00962B88" w:rsidP="005B4FA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gramStart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proofErr w:type="gramEnd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финансово-хозяйственных операций с очевидными (даже не для специалиста) нарушениями действующего законодательства</w:t>
      </w:r>
      <w:r w:rsidR="0042693D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и т.д.</w:t>
      </w:r>
    </w:p>
    <w:p w:rsidR="0042693D" w:rsidRPr="00AF6E48" w:rsidRDefault="0057025C" w:rsidP="0042693D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Данный</w:t>
      </w:r>
      <w:r w:rsidR="0042693D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перечень не является исчерпывающим и носит рекомендательный характер для определения</w:t>
      </w:r>
      <w:r w:rsidR="00AF6E48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693D" w:rsidRPr="00AF6E48">
        <w:rPr>
          <w:rFonts w:ascii="Times New Roman" w:hAnsi="Times New Roman"/>
          <w:sz w:val="26"/>
          <w:szCs w:val="26"/>
        </w:rPr>
        <w:t>перечня должностей, связанных с высоким коррупционным риском</w:t>
      </w:r>
      <w:r w:rsidR="0042693D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в конкретном учреждении. </w:t>
      </w:r>
    </w:p>
    <w:p w:rsidR="0042693D" w:rsidRPr="00AF6E48" w:rsidRDefault="0042693D" w:rsidP="0042693D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Перечень </w:t>
      </w:r>
      <w:r w:rsidRPr="00AF6E48">
        <w:rPr>
          <w:rFonts w:ascii="Times New Roman" w:hAnsi="Times New Roman"/>
          <w:sz w:val="26"/>
          <w:szCs w:val="26"/>
        </w:rPr>
        <w:t>должностей, связанных с высоким коррупционным риском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может быть утвержден руководителем учреждения посредством оформления грифа «Утверждаю»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либо одобрен на заседании комиссии, </w:t>
      </w:r>
      <w:r w:rsidRPr="00AF6E48">
        <w:rPr>
          <w:rFonts w:ascii="Times New Roman" w:hAnsi="Times New Roman"/>
          <w:sz w:val="26"/>
          <w:szCs w:val="26"/>
        </w:rPr>
        <w:t>рассмотрению на которой подлежат вопросы, связанные с соблюдением локальных правовых актов по противодействию коррупции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, что также оформляется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грифом</w:t>
      </w:r>
      <w:r w:rsidR="00AF6E48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42157" w:rsidRPr="00AF6E48">
        <w:rPr>
          <w:rFonts w:ascii="Times New Roman" w:eastAsia="Times New Roman" w:hAnsi="Times New Roman"/>
          <w:sz w:val="26"/>
          <w:szCs w:val="26"/>
          <w:lang w:eastAsia="ru-RU"/>
        </w:rPr>
        <w:t>«Одобрено на заседании комиссии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BB5EB6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B2109C" w:rsidRPr="00AF6E48" w:rsidRDefault="00B2109C" w:rsidP="0042693D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2157" w:rsidRPr="00AF6E48" w:rsidRDefault="00691880" w:rsidP="003523A6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 </w:t>
      </w:r>
      <w:r w:rsidR="00442157" w:rsidRPr="00AF6E48">
        <w:rPr>
          <w:rFonts w:ascii="Times New Roman" w:eastAsia="Times New Roman" w:hAnsi="Times New Roman"/>
          <w:b/>
          <w:sz w:val="26"/>
          <w:szCs w:val="26"/>
          <w:lang w:eastAsia="ru-RU"/>
        </w:rPr>
        <w:t>Идентификация типовых ситуаций, возникающих при реализации коррупционно-опасных функций</w:t>
      </w:r>
    </w:p>
    <w:p w:rsidR="003523A6" w:rsidRPr="00AF6E48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Идентифи</w:t>
      </w:r>
      <w:r w:rsidR="003523A6" w:rsidRPr="00AF6E48">
        <w:rPr>
          <w:rFonts w:ascii="Times New Roman" w:eastAsia="Times New Roman" w:hAnsi="Times New Roman"/>
          <w:sz w:val="26"/>
          <w:szCs w:val="26"/>
          <w:lang w:eastAsia="ru-RU"/>
        </w:rPr>
        <w:t>цируе</w:t>
      </w:r>
      <w:proofErr w:type="gramStart"/>
      <w:r w:rsidR="003523A6" w:rsidRPr="00AF6E48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442157" w:rsidRPr="00AF6E48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proofErr w:type="gramEnd"/>
      <w:r w:rsidR="00442157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сравниваем)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типовы</w:t>
      </w:r>
      <w:r w:rsidR="003523A6" w:rsidRPr="00AF6E4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ситуаци</w:t>
      </w:r>
      <w:r w:rsidR="003523A6" w:rsidRPr="00AF6E4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, возникающи</w:t>
      </w:r>
      <w:r w:rsidR="003523A6" w:rsidRPr="00AF6E4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реализаци</w:t>
      </w:r>
      <w:r w:rsidR="00442157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и коррупционно-опасных функций,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и должностей в учреждении, исполнение обязанностей по которым предполагает участие работника учреждения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в реализации</w:t>
      </w:r>
      <w:r w:rsidR="00D10AC1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функций, включенных в перечень</w:t>
      </w:r>
      <w:r w:rsidR="00044560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- идентификация)</w:t>
      </w:r>
      <w:r w:rsidR="00D10AC1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. Идентификация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проводится на основании:</w:t>
      </w:r>
    </w:p>
    <w:p w:rsidR="003523A6" w:rsidRPr="00AF6E48" w:rsidRDefault="0031521A" w:rsidP="003523A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B10FD" w:rsidRPr="00AF6E48">
        <w:rPr>
          <w:rFonts w:ascii="Times New Roman" w:eastAsia="Times New Roman" w:hAnsi="Times New Roman"/>
          <w:sz w:val="26"/>
          <w:szCs w:val="26"/>
          <w:lang w:eastAsia="ru-RU"/>
        </w:rPr>
        <w:t>нализа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10FD" w:rsidRPr="00AF6E48">
        <w:rPr>
          <w:rFonts w:ascii="Times New Roman" w:eastAsia="Times New Roman" w:hAnsi="Times New Roman"/>
          <w:sz w:val="26"/>
          <w:szCs w:val="26"/>
          <w:lang w:eastAsia="ru-RU"/>
        </w:rPr>
        <w:t>поступивших в учреждение обращений граждан и юридических лиц, содержащих информацию о фактах коррупции;</w:t>
      </w:r>
    </w:p>
    <w:p w:rsidR="003523A6" w:rsidRPr="00AF6E48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анализа материалов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42157" w:rsidRPr="00AF6E48">
        <w:rPr>
          <w:rFonts w:ascii="Times New Roman" w:eastAsia="Times New Roman" w:hAnsi="Times New Roman"/>
          <w:sz w:val="26"/>
          <w:szCs w:val="26"/>
          <w:lang w:eastAsia="ru-RU"/>
        </w:rPr>
        <w:t>о фактах коррупции в учреждении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, размещенных в средствах массовой информации;</w:t>
      </w:r>
    </w:p>
    <w:p w:rsidR="003523A6" w:rsidRPr="00AF6E48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результатов работы по выявлению случаев возникновения конфликта интересов, одной из сторон которого являются работники учреждения, и принятых мерах по их предотвращению;</w:t>
      </w:r>
    </w:p>
    <w:p w:rsidR="003523A6" w:rsidRPr="00AF6E48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результатов рассмотрения вопросов правоприменительной практики по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результатам вступивших в законную силу решений судов, арбитражных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судов о признании недействительными ненормативных правовых актов, незаконными решений и действий (бездействия</w:t>
      </w:r>
      <w:proofErr w:type="gramStart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)д</w:t>
      </w:r>
      <w:proofErr w:type="gramEnd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олжностных лиц учреждения, и принятых мерах.</w:t>
      </w:r>
    </w:p>
    <w:p w:rsidR="003523A6" w:rsidRPr="00AF6E48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Идентификация должна учитывать ситуации, события, комбинации обстоятельств,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которые могут повлиять на надлежащее, объективное и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беспристрастное исполнение работником учреждения должностны</w:t>
      </w:r>
      <w:proofErr w:type="gramStart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х(</w:t>
      </w:r>
      <w:proofErr w:type="gramEnd"/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служебных) обязанностей.</w:t>
      </w:r>
    </w:p>
    <w:p w:rsidR="003523A6" w:rsidRPr="00AF6E48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Результатом идентификации является:</w:t>
      </w:r>
    </w:p>
    <w:p w:rsidR="003523A6" w:rsidRPr="00AF6E48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определение перечня ситуаций, событий, комбинаций обстоятельств, которые могут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повлиять на надлежащее, объективное и беспристрастное исполнение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работником учреждения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должностных (служебных) обязанностей;</w:t>
      </w:r>
    </w:p>
    <w:p w:rsidR="003523A6" w:rsidRPr="00AF6E48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описание факторов риска, условий возникновения ситуаций, событий, комбинаций обстоятельств, которые могут повлиять на надлежащее,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объективное и беспристрастное исполнение работником учреждения должностных (служебных) обязанностей;</w:t>
      </w:r>
    </w:p>
    <w:p w:rsidR="003523A6" w:rsidRPr="00AF6E48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определен</w:t>
      </w:r>
      <w:r w:rsidR="003523A6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ие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перечня должностей в учреждении, исполнение обязанностей по которым предполагает участие работника учреждения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в реализации функций, включенных в перечень;</w:t>
      </w:r>
    </w:p>
    <w:p w:rsidR="003523A6" w:rsidRPr="00AF6E48" w:rsidRDefault="007B10FD" w:rsidP="003523A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предварительная оценка риска.</w:t>
      </w:r>
    </w:p>
    <w:p w:rsidR="007B10FD" w:rsidRPr="00AF6E48" w:rsidRDefault="003523A6" w:rsidP="0044215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Результаты идентификации </w:t>
      </w:r>
      <w:r w:rsidR="00442157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заносятся в </w:t>
      </w:r>
      <w:r w:rsidR="00B7431F" w:rsidRPr="00AF6E48">
        <w:rPr>
          <w:rFonts w:ascii="Times New Roman" w:eastAsia="Times New Roman" w:hAnsi="Times New Roman"/>
          <w:sz w:val="26"/>
          <w:szCs w:val="26"/>
          <w:lang w:eastAsia="ru-RU"/>
        </w:rPr>
        <w:t>карту коррупционных рисков</w:t>
      </w:r>
      <w:r w:rsidR="00442157" w:rsidRPr="00AF6E4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7431F" w:rsidRPr="00AF6E48" w:rsidRDefault="00B7431F" w:rsidP="00B743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B7431F" w:rsidRPr="00AF6E48" w:rsidRDefault="00B7431F" w:rsidP="00B743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AF6E48">
        <w:rPr>
          <w:rFonts w:ascii="Times New Roman" w:hAnsi="Times New Roman"/>
          <w:b/>
          <w:sz w:val="26"/>
          <w:szCs w:val="26"/>
        </w:rPr>
        <w:t>4. Разработка карты коррупционных рисков</w:t>
      </w:r>
    </w:p>
    <w:p w:rsidR="00B7431F" w:rsidRPr="00AF6E48" w:rsidRDefault="00B7431F" w:rsidP="00B743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AF6E48">
        <w:rPr>
          <w:rFonts w:ascii="Times New Roman" w:hAnsi="Times New Roman"/>
          <w:sz w:val="26"/>
          <w:szCs w:val="26"/>
        </w:rPr>
        <w:t xml:space="preserve">Карта коррупционных рисков (далее - Карта) разрабатывается должностным лицом, ответственным за профилактику коррупционных правонарушений в </w:t>
      </w:r>
      <w:r w:rsidRPr="00AF6E48">
        <w:rPr>
          <w:rFonts w:ascii="Times New Roman" w:hAnsi="Times New Roman"/>
          <w:sz w:val="26"/>
          <w:szCs w:val="26"/>
        </w:rPr>
        <w:lastRenderedPageBreak/>
        <w:t>учреждении в соответствии с формой,</w:t>
      </w:r>
      <w:r w:rsidR="0031521A" w:rsidRPr="00AF6E48">
        <w:rPr>
          <w:rFonts w:ascii="Times New Roman" w:hAnsi="Times New Roman"/>
          <w:sz w:val="26"/>
          <w:szCs w:val="26"/>
        </w:rPr>
        <w:t xml:space="preserve"> </w:t>
      </w:r>
      <w:r w:rsidRPr="00AF6E48">
        <w:rPr>
          <w:rFonts w:ascii="Times New Roman" w:eastAsiaTheme="minorHAnsi" w:hAnsi="Times New Roman"/>
          <w:sz w:val="26"/>
          <w:szCs w:val="26"/>
        </w:rPr>
        <w:t xml:space="preserve">указанной в приложении </w:t>
      </w:r>
      <w:r w:rsidR="00194CA5" w:rsidRPr="00AF6E48">
        <w:rPr>
          <w:rFonts w:ascii="Times New Roman" w:eastAsiaTheme="minorHAnsi" w:hAnsi="Times New Roman"/>
          <w:sz w:val="26"/>
          <w:szCs w:val="26"/>
        </w:rPr>
        <w:t>1</w:t>
      </w:r>
      <w:r w:rsidRPr="00AF6E48">
        <w:rPr>
          <w:rFonts w:ascii="Times New Roman" w:eastAsiaTheme="minorHAnsi" w:hAnsi="Times New Roman"/>
          <w:sz w:val="26"/>
          <w:szCs w:val="26"/>
        </w:rPr>
        <w:t>к настоящим</w:t>
      </w:r>
      <w:r w:rsidR="0031521A" w:rsidRPr="00AF6E48">
        <w:rPr>
          <w:rFonts w:ascii="Times New Roman" w:eastAsiaTheme="minorHAnsi" w:hAnsi="Times New Roman"/>
          <w:sz w:val="26"/>
          <w:szCs w:val="26"/>
        </w:rPr>
        <w:t xml:space="preserve"> </w:t>
      </w:r>
      <w:r w:rsidRPr="00AF6E48">
        <w:rPr>
          <w:rFonts w:ascii="Times New Roman" w:eastAsiaTheme="minorHAnsi" w:hAnsi="Times New Roman"/>
          <w:sz w:val="26"/>
          <w:szCs w:val="26"/>
        </w:rPr>
        <w:t>методическим рекомендациям</w:t>
      </w:r>
      <w:r w:rsidRPr="00AF6E48">
        <w:rPr>
          <w:rFonts w:ascii="Times New Roman" w:hAnsi="Times New Roman"/>
          <w:sz w:val="26"/>
          <w:szCs w:val="26"/>
        </w:rPr>
        <w:t>, и утверждается руководителем учреждения.</w:t>
      </w:r>
    </w:p>
    <w:p w:rsidR="00B7431F" w:rsidRPr="00AF6E48" w:rsidRDefault="00B7431F" w:rsidP="00B743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AF6E48">
        <w:rPr>
          <w:rFonts w:ascii="Times New Roman" w:hAnsi="Times New Roman"/>
          <w:sz w:val="26"/>
          <w:szCs w:val="26"/>
        </w:rPr>
        <w:t>Карта подлежит</w:t>
      </w:r>
      <w:r w:rsidR="0031521A" w:rsidRPr="00AF6E48">
        <w:rPr>
          <w:rFonts w:ascii="Times New Roman" w:hAnsi="Times New Roman"/>
          <w:sz w:val="26"/>
          <w:szCs w:val="26"/>
        </w:rPr>
        <w:t xml:space="preserve"> </w:t>
      </w:r>
      <w:r w:rsidRPr="00AF6E48">
        <w:rPr>
          <w:rFonts w:ascii="Times New Roman" w:hAnsi="Times New Roman"/>
          <w:sz w:val="26"/>
          <w:szCs w:val="26"/>
        </w:rPr>
        <w:t>изменению:</w:t>
      </w:r>
    </w:p>
    <w:p w:rsidR="00B7431F" w:rsidRPr="00AF6E48" w:rsidRDefault="00B7431F" w:rsidP="00B7431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AF6E48">
        <w:rPr>
          <w:rFonts w:ascii="Times New Roman" w:hAnsi="Times New Roman"/>
          <w:sz w:val="26"/>
          <w:szCs w:val="26"/>
        </w:rPr>
        <w:t>по результатам ежегодного проведения оценки коррупционных рисков в учреждении;</w:t>
      </w:r>
    </w:p>
    <w:p w:rsidR="00B7431F" w:rsidRPr="00AF6E48" w:rsidRDefault="00B7431F" w:rsidP="00B7431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AF6E48">
        <w:rPr>
          <w:rFonts w:ascii="Times New Roman" w:hAnsi="Times New Roman"/>
          <w:sz w:val="26"/>
          <w:szCs w:val="26"/>
        </w:rPr>
        <w:t>в случае внесения изменений в учредительные документы учреждения  или в должностные инструкции работников учреждения, должности которых указаны в Карте;</w:t>
      </w:r>
    </w:p>
    <w:p w:rsidR="00B7431F" w:rsidRPr="00AF6E48" w:rsidRDefault="00B7431F" w:rsidP="00B7431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AF6E48">
        <w:rPr>
          <w:rFonts w:ascii="Times New Roman" w:hAnsi="Times New Roman"/>
          <w:sz w:val="26"/>
          <w:szCs w:val="26"/>
        </w:rPr>
        <w:t xml:space="preserve">в случае выявления фактов коррупции в учреждении. </w:t>
      </w:r>
    </w:p>
    <w:p w:rsidR="00B2109C" w:rsidRPr="00AF6E48" w:rsidRDefault="00194CA5" w:rsidP="00194CA5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Пример заполнения Карты приведен в приложении 2 </w:t>
      </w:r>
      <w:r w:rsidRPr="00AF6E48">
        <w:rPr>
          <w:rFonts w:ascii="Times New Roman" w:eastAsiaTheme="minorHAnsi" w:hAnsi="Times New Roman"/>
          <w:sz w:val="26"/>
          <w:szCs w:val="26"/>
        </w:rPr>
        <w:t>к настоящим</w:t>
      </w:r>
      <w:r w:rsidR="0031521A" w:rsidRPr="00AF6E48">
        <w:rPr>
          <w:rFonts w:ascii="Times New Roman" w:eastAsiaTheme="minorHAnsi" w:hAnsi="Times New Roman"/>
          <w:sz w:val="26"/>
          <w:szCs w:val="26"/>
        </w:rPr>
        <w:t xml:space="preserve"> </w:t>
      </w:r>
      <w:r w:rsidRPr="00AF6E48">
        <w:rPr>
          <w:rFonts w:ascii="Times New Roman" w:eastAsiaTheme="minorHAnsi" w:hAnsi="Times New Roman"/>
          <w:sz w:val="26"/>
          <w:szCs w:val="26"/>
        </w:rPr>
        <w:t>методическим рекомендациям.</w:t>
      </w:r>
    </w:p>
    <w:p w:rsidR="00194CA5" w:rsidRPr="00AF6E48" w:rsidRDefault="00194CA5" w:rsidP="00442157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2157" w:rsidRPr="00AF6E48" w:rsidRDefault="00B7431F" w:rsidP="00442157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691880" w:rsidRPr="00AF6E4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442157" w:rsidRPr="00AF6E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Проведение мероприятий</w:t>
      </w:r>
      <w:r w:rsidR="0031521A" w:rsidRPr="00AF6E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42157" w:rsidRPr="00AF6E48">
        <w:rPr>
          <w:rFonts w:ascii="Times New Roman" w:eastAsia="Times New Roman" w:hAnsi="Times New Roman"/>
          <w:b/>
          <w:sz w:val="26"/>
          <w:szCs w:val="26"/>
          <w:lang w:eastAsia="ru-RU"/>
        </w:rPr>
        <w:t>по управлению коррупционными</w:t>
      </w:r>
      <w:r w:rsidR="0031521A" w:rsidRPr="00AF6E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42157" w:rsidRPr="00AF6E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рисками, </w:t>
      </w:r>
      <w:proofErr w:type="gramStart"/>
      <w:r w:rsidR="00442157" w:rsidRPr="00AF6E48">
        <w:rPr>
          <w:rFonts w:ascii="Times New Roman" w:eastAsia="Times New Roman" w:hAnsi="Times New Roman"/>
          <w:b/>
          <w:sz w:val="26"/>
          <w:szCs w:val="26"/>
          <w:lang w:eastAsia="ru-RU"/>
        </w:rPr>
        <w:t>направленные</w:t>
      </w:r>
      <w:proofErr w:type="gramEnd"/>
      <w:r w:rsidR="00442157" w:rsidRPr="00AF6E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минимизацию (устранение) коррупционных рисков</w:t>
      </w:r>
    </w:p>
    <w:p w:rsidR="001B6A3C" w:rsidRPr="00AF6E48" w:rsidRDefault="001B6A3C" w:rsidP="000E6BCD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Мероприятия по управлению коррупционными рисками</w:t>
      </w:r>
      <w:r w:rsidR="00A0376A" w:rsidRPr="00AF6E4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направлен</w:t>
      </w:r>
      <w:r w:rsidR="00A0376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ные 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на минимизацию (устранение) коррупционных рисков</w:t>
      </w:r>
      <w:r w:rsidR="00A0376A" w:rsidRPr="00AF6E4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подразделяютс</w:t>
      </w:r>
      <w:r w:rsidR="00442157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я </w:t>
      </w:r>
      <w:proofErr w:type="gramStart"/>
      <w:r w:rsidR="00442157" w:rsidRPr="00AF6E48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 w:rsidR="00442157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правовые и организационные.</w:t>
      </w:r>
    </w:p>
    <w:p w:rsidR="000E6BCD" w:rsidRPr="00AF6E48" w:rsidRDefault="00442157" w:rsidP="000E6BCD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1B6A3C" w:rsidRPr="00AF6E48">
        <w:rPr>
          <w:rFonts w:ascii="Times New Roman" w:eastAsia="Times New Roman" w:hAnsi="Times New Roman"/>
          <w:sz w:val="26"/>
          <w:szCs w:val="26"/>
          <w:lang w:eastAsia="ru-RU"/>
        </w:rPr>
        <w:t>равовые мероприятия по управлению коррупционными рисками включают в себя разработку и принятие локальных нормативных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6A3C" w:rsidRPr="00AF6E48">
        <w:rPr>
          <w:rFonts w:ascii="Times New Roman" w:eastAsia="Times New Roman" w:hAnsi="Times New Roman"/>
          <w:sz w:val="26"/>
          <w:szCs w:val="26"/>
          <w:lang w:eastAsia="ru-RU"/>
        </w:rPr>
        <w:t>актов, устанавливающих порядок исполнения функций, включенных в перечень коррупционно-опасных функций</w:t>
      </w:r>
      <w:r w:rsidR="00B7431F" w:rsidRPr="00AF6E4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F0DC5" w:rsidRPr="00AF6E48" w:rsidRDefault="00442157" w:rsidP="00B54F31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6E4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B6A3C" w:rsidRPr="00AF6E48">
        <w:rPr>
          <w:rFonts w:ascii="Times New Roman" w:eastAsia="Times New Roman" w:hAnsi="Times New Roman"/>
          <w:sz w:val="26"/>
          <w:szCs w:val="26"/>
          <w:lang w:eastAsia="ru-RU"/>
        </w:rPr>
        <w:t>рганизационные мероприятия по управлению коррупционными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6A3C" w:rsidRPr="00AF6E48">
        <w:rPr>
          <w:rFonts w:ascii="Times New Roman" w:eastAsia="Times New Roman" w:hAnsi="Times New Roman"/>
          <w:sz w:val="26"/>
          <w:szCs w:val="26"/>
          <w:lang w:eastAsia="ru-RU"/>
        </w:rPr>
        <w:t>рисками включают в себя: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6A3C" w:rsidRPr="00AF6E48">
        <w:rPr>
          <w:rFonts w:ascii="Times New Roman" w:eastAsia="Times New Roman" w:hAnsi="Times New Roman"/>
          <w:sz w:val="26"/>
          <w:szCs w:val="26"/>
          <w:lang w:eastAsia="ru-RU"/>
        </w:rPr>
        <w:t>изменение порядка исполнения функции, включенной в перечень коррупционно-опасных функций;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6A3C" w:rsidRPr="00AF6E48">
        <w:rPr>
          <w:rFonts w:ascii="Times New Roman" w:eastAsia="Times New Roman" w:hAnsi="Times New Roman"/>
          <w:sz w:val="26"/>
          <w:szCs w:val="26"/>
          <w:lang w:eastAsia="ru-RU"/>
        </w:rPr>
        <w:t>ограничение круга работников учреждения,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6A3C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замещающих должности в учреждении, исполнение обязанностей </w:t>
      </w:r>
      <w:r w:rsidR="000E6BCD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по которым предполагает участие </w:t>
      </w:r>
      <w:r w:rsidR="001B6A3C" w:rsidRPr="00AF6E48">
        <w:rPr>
          <w:rFonts w:ascii="Times New Roman" w:eastAsia="Times New Roman" w:hAnsi="Times New Roman"/>
          <w:sz w:val="26"/>
          <w:szCs w:val="26"/>
          <w:lang w:eastAsia="ru-RU"/>
        </w:rPr>
        <w:t>работника учреждения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6A3C" w:rsidRPr="00AF6E48">
        <w:rPr>
          <w:rFonts w:ascii="Times New Roman" w:eastAsia="Times New Roman" w:hAnsi="Times New Roman"/>
          <w:sz w:val="26"/>
          <w:szCs w:val="26"/>
          <w:lang w:eastAsia="ru-RU"/>
        </w:rPr>
        <w:t>в реализации функций, включенных в перечень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6A3C" w:rsidRPr="00AF6E48">
        <w:rPr>
          <w:rFonts w:ascii="Times New Roman" w:eastAsia="Times New Roman" w:hAnsi="Times New Roman"/>
          <w:sz w:val="26"/>
          <w:szCs w:val="26"/>
          <w:lang w:eastAsia="ru-RU"/>
        </w:rPr>
        <w:t>коррупционно-опасных; антикоррупционное обучение, просвещение и переподготовку работников,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6A3C" w:rsidRPr="00AF6E48">
        <w:rPr>
          <w:rFonts w:ascii="Times New Roman" w:eastAsia="Times New Roman" w:hAnsi="Times New Roman"/>
          <w:sz w:val="26"/>
          <w:szCs w:val="26"/>
          <w:lang w:eastAsia="ru-RU"/>
        </w:rPr>
        <w:t>замещающих должности в учреждении,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6A3C" w:rsidRPr="00AF6E48">
        <w:rPr>
          <w:rFonts w:ascii="Times New Roman" w:eastAsia="Times New Roman" w:hAnsi="Times New Roman"/>
          <w:sz w:val="26"/>
          <w:szCs w:val="26"/>
          <w:lang w:eastAsia="ru-RU"/>
        </w:rPr>
        <w:t>исполнение обязанностей по которым предполагает участие работника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6A3C" w:rsidRPr="00AF6E48">
        <w:rPr>
          <w:rFonts w:ascii="Times New Roman" w:eastAsia="Times New Roman" w:hAnsi="Times New Roman"/>
          <w:sz w:val="26"/>
          <w:szCs w:val="26"/>
          <w:lang w:eastAsia="ru-RU"/>
        </w:rPr>
        <w:t>в реализации функций, включенных в перечень</w:t>
      </w:r>
      <w:r w:rsidR="0031521A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6A3C" w:rsidRPr="00AF6E48">
        <w:rPr>
          <w:rFonts w:ascii="Times New Roman" w:eastAsia="Times New Roman" w:hAnsi="Times New Roman"/>
          <w:sz w:val="26"/>
          <w:szCs w:val="26"/>
          <w:lang w:eastAsia="ru-RU"/>
        </w:rPr>
        <w:t>коррупционно-опасных</w:t>
      </w:r>
      <w:r w:rsidR="00B54F31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F0DC5" w:rsidRPr="00AF6E48">
        <w:rPr>
          <w:rFonts w:ascii="Times New Roman" w:hAnsi="Times New Roman"/>
          <w:sz w:val="26"/>
          <w:szCs w:val="26"/>
        </w:rPr>
        <w:t>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</w:t>
      </w:r>
      <w:r w:rsidR="0031521A" w:rsidRPr="00AF6E48">
        <w:rPr>
          <w:rFonts w:ascii="Times New Roman" w:hAnsi="Times New Roman"/>
          <w:sz w:val="26"/>
          <w:szCs w:val="26"/>
        </w:rPr>
        <w:t xml:space="preserve"> </w:t>
      </w:r>
      <w:r w:rsidR="006F0DC5" w:rsidRPr="00AF6E48">
        <w:rPr>
          <w:rFonts w:ascii="Times New Roman" w:hAnsi="Times New Roman"/>
          <w:sz w:val="26"/>
          <w:szCs w:val="26"/>
        </w:rPr>
        <w:t>создание форм отчетности по результатам принятых решений (например, ежегодный отчет о деятельности, о реализации программы и т.д.)</w:t>
      </w:r>
      <w:proofErr w:type="gramStart"/>
      <w:r w:rsidR="006F0DC5" w:rsidRPr="00AF6E48">
        <w:rPr>
          <w:rFonts w:ascii="Times New Roman" w:hAnsi="Times New Roman"/>
          <w:sz w:val="26"/>
          <w:szCs w:val="26"/>
        </w:rPr>
        <w:t>;в</w:t>
      </w:r>
      <w:proofErr w:type="gramEnd"/>
      <w:r w:rsidR="006F0DC5" w:rsidRPr="00AF6E48">
        <w:rPr>
          <w:rFonts w:ascii="Times New Roman" w:hAnsi="Times New Roman"/>
          <w:sz w:val="26"/>
          <w:szCs w:val="26"/>
        </w:rPr>
        <w:t>недрение систем электронного взаимодействия с гражданами и организациями;</w:t>
      </w:r>
      <w:r w:rsidR="0031521A" w:rsidRPr="00AF6E48">
        <w:rPr>
          <w:rFonts w:ascii="Times New Roman" w:hAnsi="Times New Roman"/>
          <w:sz w:val="26"/>
          <w:szCs w:val="26"/>
        </w:rPr>
        <w:t xml:space="preserve"> </w:t>
      </w:r>
      <w:r w:rsidR="006F0DC5" w:rsidRPr="00AF6E48">
        <w:rPr>
          <w:rFonts w:ascii="Times New Roman" w:hAnsi="Times New Roman"/>
          <w:sz w:val="26"/>
          <w:szCs w:val="26"/>
        </w:rPr>
        <w:t xml:space="preserve">осуществление внутреннего контроля за исполнением работниками </w:t>
      </w:r>
      <w:r w:rsidR="00B7431F" w:rsidRPr="00AF6E48">
        <w:rPr>
          <w:rFonts w:ascii="Times New Roman" w:hAnsi="Times New Roman"/>
          <w:sz w:val="26"/>
          <w:szCs w:val="26"/>
        </w:rPr>
        <w:t>у</w:t>
      </w:r>
      <w:r w:rsidR="006F0DC5" w:rsidRPr="00AF6E48">
        <w:rPr>
          <w:rFonts w:ascii="Times New Roman" w:hAnsi="Times New Roman"/>
          <w:sz w:val="26"/>
          <w:szCs w:val="26"/>
        </w:rPr>
        <w:t xml:space="preserve">чреждения своих обязанностей (проверочные мероприятия на основании поступившей информации о проявлениях коррупции);регламентация сроков и порядка реализации </w:t>
      </w:r>
      <w:proofErr w:type="spellStart"/>
      <w:r w:rsidR="006F0DC5" w:rsidRPr="00AF6E48">
        <w:rPr>
          <w:rFonts w:ascii="Times New Roman" w:hAnsi="Times New Roman"/>
          <w:sz w:val="26"/>
          <w:szCs w:val="26"/>
        </w:rPr>
        <w:t>подпроцессо</w:t>
      </w:r>
      <w:proofErr w:type="spellEnd"/>
      <w:r w:rsidR="0031521A" w:rsidRPr="00AF6E48">
        <w:rPr>
          <w:rFonts w:ascii="Times New Roman" w:hAnsi="Times New Roman"/>
          <w:sz w:val="26"/>
          <w:szCs w:val="26"/>
        </w:rPr>
        <w:t xml:space="preserve"> </w:t>
      </w:r>
      <w:r w:rsidR="006F0DC5" w:rsidRPr="00AF6E48">
        <w:rPr>
          <w:rFonts w:ascii="Times New Roman" w:hAnsi="Times New Roman"/>
          <w:sz w:val="26"/>
          <w:szCs w:val="26"/>
        </w:rPr>
        <w:t>в с повышенным уровнем коррупционной уязвимости;</w:t>
      </w:r>
      <w:r w:rsidR="0031521A" w:rsidRPr="00AF6E48">
        <w:rPr>
          <w:rFonts w:ascii="Times New Roman" w:hAnsi="Times New Roman"/>
          <w:sz w:val="26"/>
          <w:szCs w:val="26"/>
        </w:rPr>
        <w:t xml:space="preserve"> </w:t>
      </w:r>
      <w:r w:rsidR="006F0DC5" w:rsidRPr="00AF6E48">
        <w:rPr>
          <w:rFonts w:ascii="Times New Roman" w:hAnsi="Times New Roman"/>
          <w:sz w:val="26"/>
          <w:szCs w:val="26"/>
        </w:rPr>
        <w:t>использование видео- и звукозаписывающих устройств в местах приема гражд</w:t>
      </w:r>
      <w:r w:rsidRPr="00AF6E48">
        <w:rPr>
          <w:rFonts w:ascii="Times New Roman" w:hAnsi="Times New Roman"/>
          <w:sz w:val="26"/>
          <w:szCs w:val="26"/>
        </w:rPr>
        <w:t xml:space="preserve">ан и представителей организаций, а также </w:t>
      </w:r>
      <w:r w:rsidR="006F0DC5" w:rsidRPr="00AF6E48">
        <w:rPr>
          <w:rFonts w:ascii="Times New Roman" w:hAnsi="Times New Roman"/>
          <w:sz w:val="26"/>
          <w:szCs w:val="26"/>
        </w:rPr>
        <w:t>иные меры.</w:t>
      </w:r>
    </w:p>
    <w:p w:rsidR="00D10AC1" w:rsidRPr="00AF6E48" w:rsidRDefault="00D10AC1" w:rsidP="000E6BCD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2157" w:rsidRPr="00AF6E48" w:rsidRDefault="00261E3F" w:rsidP="0078402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AF6E48">
        <w:rPr>
          <w:rFonts w:ascii="Times New Roman" w:hAnsi="Times New Roman"/>
          <w:b/>
          <w:sz w:val="26"/>
          <w:szCs w:val="26"/>
        </w:rPr>
        <w:lastRenderedPageBreak/>
        <w:t>6.</w:t>
      </w:r>
      <w:r w:rsidR="00AF6E48" w:rsidRPr="00AF6E48">
        <w:rPr>
          <w:rFonts w:ascii="Times New Roman" w:hAnsi="Times New Roman"/>
          <w:b/>
          <w:sz w:val="26"/>
          <w:szCs w:val="26"/>
        </w:rPr>
        <w:t xml:space="preserve"> </w:t>
      </w:r>
      <w:r w:rsidR="00442157" w:rsidRPr="00AF6E48">
        <w:rPr>
          <w:rFonts w:ascii="Times New Roman" w:hAnsi="Times New Roman"/>
          <w:b/>
          <w:sz w:val="26"/>
          <w:szCs w:val="26"/>
        </w:rPr>
        <w:t xml:space="preserve">Рассмотрение вопросов, </w:t>
      </w:r>
      <w:r w:rsidR="00442157" w:rsidRPr="00AF6E48">
        <w:rPr>
          <w:rFonts w:ascii="Times New Roman" w:eastAsiaTheme="minorHAnsi" w:hAnsi="Times New Roman"/>
          <w:b/>
          <w:sz w:val="26"/>
          <w:szCs w:val="26"/>
        </w:rPr>
        <w:t>связанных с проведением оценки коррупционных рисков</w:t>
      </w:r>
    </w:p>
    <w:p w:rsidR="00784021" w:rsidRPr="00AF6E48" w:rsidRDefault="00261E3F" w:rsidP="0078402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AF6E48">
        <w:rPr>
          <w:rFonts w:ascii="Times New Roman" w:eastAsiaTheme="minorHAnsi" w:hAnsi="Times New Roman"/>
          <w:sz w:val="26"/>
          <w:szCs w:val="26"/>
        </w:rPr>
        <w:t>Вопросы, связанные с проведением оценки коррупционных рисков,</w:t>
      </w:r>
      <w:r w:rsidR="0031521A" w:rsidRPr="00AF6E48">
        <w:rPr>
          <w:rFonts w:ascii="Times New Roman" w:eastAsiaTheme="minorHAnsi" w:hAnsi="Times New Roman"/>
          <w:sz w:val="26"/>
          <w:szCs w:val="26"/>
        </w:rPr>
        <w:t xml:space="preserve"> </w:t>
      </w:r>
      <w:r w:rsidRPr="00AF6E48">
        <w:rPr>
          <w:rFonts w:ascii="Times New Roman" w:eastAsiaTheme="minorHAnsi" w:hAnsi="Times New Roman"/>
          <w:sz w:val="26"/>
          <w:szCs w:val="26"/>
        </w:rPr>
        <w:t xml:space="preserve">возникающих при реализации функций </w:t>
      </w:r>
      <w:r w:rsidR="00784021" w:rsidRPr="00AF6E48">
        <w:rPr>
          <w:rFonts w:ascii="Times New Roman" w:hAnsi="Times New Roman"/>
          <w:sz w:val="26"/>
          <w:szCs w:val="26"/>
        </w:rPr>
        <w:t>деятельности учреждения</w:t>
      </w:r>
      <w:r w:rsidRPr="00AF6E48">
        <w:rPr>
          <w:rFonts w:ascii="Times New Roman" w:eastAsiaTheme="minorHAnsi" w:hAnsi="Times New Roman"/>
          <w:sz w:val="26"/>
          <w:szCs w:val="26"/>
        </w:rPr>
        <w:t>,</w:t>
      </w:r>
      <w:r w:rsidR="0031521A" w:rsidRPr="00AF6E48">
        <w:rPr>
          <w:rFonts w:ascii="Times New Roman" w:eastAsiaTheme="minorHAnsi" w:hAnsi="Times New Roman"/>
          <w:sz w:val="26"/>
          <w:szCs w:val="26"/>
        </w:rPr>
        <w:t xml:space="preserve"> </w:t>
      </w:r>
      <w:r w:rsidRPr="00AF6E48">
        <w:rPr>
          <w:rFonts w:ascii="Times New Roman" w:eastAsiaTheme="minorHAnsi" w:hAnsi="Times New Roman"/>
          <w:sz w:val="26"/>
          <w:szCs w:val="26"/>
        </w:rPr>
        <w:t xml:space="preserve">корректировкой перечней должностей </w:t>
      </w:r>
      <w:r w:rsidR="00784021" w:rsidRPr="00AF6E48">
        <w:rPr>
          <w:rFonts w:ascii="Times New Roman" w:eastAsiaTheme="minorHAnsi" w:hAnsi="Times New Roman"/>
          <w:sz w:val="26"/>
          <w:szCs w:val="26"/>
        </w:rPr>
        <w:t>учреждения</w:t>
      </w:r>
      <w:r w:rsidRPr="00AF6E48">
        <w:rPr>
          <w:rFonts w:ascii="Times New Roman" w:eastAsiaTheme="minorHAnsi" w:hAnsi="Times New Roman"/>
          <w:sz w:val="26"/>
          <w:szCs w:val="26"/>
        </w:rPr>
        <w:t>,</w:t>
      </w:r>
      <w:r w:rsidR="0031521A" w:rsidRPr="00AF6E48">
        <w:rPr>
          <w:rFonts w:ascii="Times New Roman" w:eastAsiaTheme="minorHAnsi" w:hAnsi="Times New Roman"/>
          <w:sz w:val="26"/>
          <w:szCs w:val="26"/>
        </w:rPr>
        <w:t xml:space="preserve"> </w:t>
      </w:r>
      <w:r w:rsidRPr="00AF6E48">
        <w:rPr>
          <w:rFonts w:ascii="Times New Roman" w:eastAsiaTheme="minorHAnsi" w:hAnsi="Times New Roman"/>
          <w:sz w:val="26"/>
          <w:szCs w:val="26"/>
        </w:rPr>
        <w:t>замещение которых связано с коррупционными рисками, представляется</w:t>
      </w:r>
      <w:r w:rsidR="0031521A" w:rsidRPr="00AF6E48">
        <w:rPr>
          <w:rFonts w:ascii="Times New Roman" w:eastAsiaTheme="minorHAnsi" w:hAnsi="Times New Roman"/>
          <w:sz w:val="26"/>
          <w:szCs w:val="26"/>
        </w:rPr>
        <w:t xml:space="preserve"> </w:t>
      </w:r>
      <w:r w:rsidRPr="00AF6E48">
        <w:rPr>
          <w:rFonts w:ascii="Times New Roman" w:eastAsiaTheme="minorHAnsi" w:hAnsi="Times New Roman"/>
          <w:sz w:val="26"/>
          <w:szCs w:val="26"/>
        </w:rPr>
        <w:t xml:space="preserve">целесообразным рассматривать на заседаниях </w:t>
      </w:r>
      <w:r w:rsidR="00784021" w:rsidRPr="00AF6E48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комиссий, </w:t>
      </w:r>
      <w:r w:rsidR="00784021" w:rsidRPr="00AF6E48">
        <w:rPr>
          <w:rFonts w:ascii="Times New Roman" w:hAnsi="Times New Roman"/>
          <w:sz w:val="26"/>
          <w:szCs w:val="26"/>
        </w:rPr>
        <w:t xml:space="preserve">рассмотрению на которых подлежат вопросы, связанные с соблюдением </w:t>
      </w:r>
      <w:r w:rsidR="00B7431F" w:rsidRPr="00AF6E48">
        <w:rPr>
          <w:rFonts w:ascii="Times New Roman" w:hAnsi="Times New Roman"/>
          <w:sz w:val="26"/>
          <w:szCs w:val="26"/>
        </w:rPr>
        <w:t xml:space="preserve">требований </w:t>
      </w:r>
      <w:r w:rsidR="00784021" w:rsidRPr="00AF6E48">
        <w:rPr>
          <w:rFonts w:ascii="Times New Roman" w:hAnsi="Times New Roman"/>
          <w:sz w:val="26"/>
          <w:szCs w:val="26"/>
        </w:rPr>
        <w:t>по противодействию коррупции</w:t>
      </w:r>
      <w:r w:rsidRPr="00AF6E48">
        <w:rPr>
          <w:rFonts w:ascii="Times New Roman" w:eastAsiaTheme="minorHAnsi" w:hAnsi="Times New Roman"/>
          <w:sz w:val="26"/>
          <w:szCs w:val="26"/>
        </w:rPr>
        <w:t xml:space="preserve"> не реже одного раза в год.</w:t>
      </w:r>
    </w:p>
    <w:p w:rsidR="00B2109C" w:rsidRPr="00AF6E48" w:rsidRDefault="00261E3F" w:rsidP="007840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6"/>
          <w:szCs w:val="26"/>
        </w:rPr>
        <w:sectPr w:rsidR="00B2109C" w:rsidRPr="00AF6E48" w:rsidSect="00B2109C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F6E48">
        <w:rPr>
          <w:rFonts w:ascii="Times New Roman" w:eastAsiaTheme="minorHAnsi" w:hAnsi="Times New Roman"/>
          <w:sz w:val="26"/>
          <w:szCs w:val="26"/>
        </w:rPr>
        <w:t>Реализация настоящих методических рекомендаций осуществляется</w:t>
      </w:r>
      <w:r w:rsidR="0031521A" w:rsidRPr="00AF6E48">
        <w:rPr>
          <w:rFonts w:ascii="Times New Roman" w:eastAsiaTheme="minorHAnsi" w:hAnsi="Times New Roman"/>
          <w:sz w:val="26"/>
          <w:szCs w:val="26"/>
        </w:rPr>
        <w:t xml:space="preserve"> </w:t>
      </w:r>
      <w:r w:rsidRPr="00AF6E48">
        <w:rPr>
          <w:rFonts w:ascii="Times New Roman" w:eastAsiaTheme="minorHAnsi" w:hAnsi="Times New Roman"/>
          <w:sz w:val="26"/>
          <w:szCs w:val="26"/>
        </w:rPr>
        <w:t xml:space="preserve">подразделениями </w:t>
      </w:r>
      <w:r w:rsidR="00B7431F" w:rsidRPr="00AF6E48">
        <w:rPr>
          <w:rFonts w:ascii="Times New Roman" w:eastAsiaTheme="minorHAnsi" w:hAnsi="Times New Roman"/>
          <w:sz w:val="26"/>
          <w:szCs w:val="26"/>
        </w:rPr>
        <w:t>у</w:t>
      </w:r>
      <w:r w:rsidR="00784021" w:rsidRPr="00AF6E48">
        <w:rPr>
          <w:rFonts w:ascii="Times New Roman" w:eastAsiaTheme="minorHAnsi" w:hAnsi="Times New Roman"/>
          <w:sz w:val="26"/>
          <w:szCs w:val="26"/>
        </w:rPr>
        <w:t>чреждения</w:t>
      </w:r>
      <w:r w:rsidRPr="00AF6E48">
        <w:rPr>
          <w:rFonts w:ascii="Times New Roman" w:eastAsiaTheme="minorHAnsi" w:hAnsi="Times New Roman"/>
          <w:sz w:val="26"/>
          <w:szCs w:val="26"/>
        </w:rPr>
        <w:t xml:space="preserve"> по</w:t>
      </w:r>
      <w:r w:rsidR="0031521A" w:rsidRPr="00AF6E48">
        <w:rPr>
          <w:rFonts w:ascii="Times New Roman" w:eastAsiaTheme="minorHAnsi" w:hAnsi="Times New Roman"/>
          <w:sz w:val="26"/>
          <w:szCs w:val="26"/>
        </w:rPr>
        <w:t xml:space="preserve"> </w:t>
      </w:r>
      <w:r w:rsidRPr="00AF6E48">
        <w:rPr>
          <w:rFonts w:ascii="Times New Roman" w:eastAsiaTheme="minorHAnsi" w:hAnsi="Times New Roman"/>
          <w:sz w:val="26"/>
          <w:szCs w:val="26"/>
        </w:rPr>
        <w:t>профилактике коррупционных правонарушений (должностных лиц</w:t>
      </w:r>
      <w:r w:rsidR="00784021" w:rsidRPr="00AF6E48">
        <w:rPr>
          <w:rFonts w:ascii="Times New Roman" w:eastAsiaTheme="minorHAnsi" w:hAnsi="Times New Roman"/>
          <w:sz w:val="26"/>
          <w:szCs w:val="26"/>
        </w:rPr>
        <w:t xml:space="preserve">, </w:t>
      </w:r>
      <w:r w:rsidRPr="00AF6E48">
        <w:rPr>
          <w:rFonts w:ascii="Times New Roman" w:eastAsiaTheme="minorHAnsi" w:hAnsi="Times New Roman"/>
          <w:sz w:val="26"/>
          <w:szCs w:val="26"/>
        </w:rPr>
        <w:t>кадровых служб, ответственных за работу по профилактике коррупционных</w:t>
      </w:r>
      <w:bookmarkStart w:id="1" w:name="_GoBack"/>
      <w:bookmarkEnd w:id="1"/>
      <w:r w:rsidRPr="00AF6E48">
        <w:rPr>
          <w:rFonts w:ascii="Times New Roman" w:eastAsiaTheme="minorHAnsi" w:hAnsi="Times New Roman"/>
          <w:sz w:val="26"/>
          <w:szCs w:val="26"/>
        </w:rPr>
        <w:t xml:space="preserve"> правонарушений).</w:t>
      </w:r>
    </w:p>
    <w:p w:rsidR="00895B86" w:rsidRDefault="00895B86" w:rsidP="00895B86">
      <w:pPr>
        <w:pStyle w:val="ConsPlusNormal"/>
        <w:spacing w:line="276" w:lineRule="auto"/>
        <w:ind w:firstLine="540"/>
        <w:jc w:val="right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lastRenderedPageBreak/>
        <w:t xml:space="preserve">Приложение </w:t>
      </w:r>
      <w:r w:rsidR="00194CA5">
        <w:rPr>
          <w:rFonts w:ascii="Times New Roman" w:hAnsi="Times New Roman"/>
          <w:bCs/>
          <w:kern w:val="36"/>
          <w:sz w:val="28"/>
          <w:szCs w:val="28"/>
        </w:rPr>
        <w:t>1</w:t>
      </w:r>
    </w:p>
    <w:p w:rsidR="00B7431F" w:rsidRDefault="00B7431F" w:rsidP="000E6BCD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Карта коррупционных рисков</w:t>
      </w:r>
    </w:p>
    <w:p w:rsidR="00B7431F" w:rsidRDefault="00B7431F" w:rsidP="000E6BCD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:rsidR="00B7431F" w:rsidRDefault="00B7431F" w:rsidP="000E6BCD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3696"/>
        <w:gridCol w:w="3075"/>
        <w:gridCol w:w="3697"/>
        <w:gridCol w:w="4524"/>
      </w:tblGrid>
      <w:tr w:rsidR="00B7431F" w:rsidRPr="000E6BCD" w:rsidTr="008C2149">
        <w:tc>
          <w:tcPr>
            <w:tcW w:w="3696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5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97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24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7431F" w:rsidRPr="000E6BCD" w:rsidTr="008C2149">
        <w:tc>
          <w:tcPr>
            <w:tcW w:w="3696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Зоны повышенного коррупционного риска </w:t>
            </w:r>
            <w:r w:rsidRPr="00A0376A">
              <w:rPr>
                <w:rFonts w:ascii="Times New Roman" w:hAnsi="Times New Roman"/>
                <w:sz w:val="24"/>
                <w:szCs w:val="24"/>
                <w:lang w:eastAsia="ru-RU"/>
              </w:rPr>
              <w:t>(коррупционно-опасные функции и полномочия)</w:t>
            </w:r>
          </w:p>
        </w:tc>
        <w:tc>
          <w:tcPr>
            <w:tcW w:w="3075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Перечень должностей Учреждения</w:t>
            </w:r>
          </w:p>
        </w:tc>
        <w:tc>
          <w:tcPr>
            <w:tcW w:w="3697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4524" w:type="dxa"/>
            <w:vAlign w:val="center"/>
          </w:tcPr>
          <w:p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B7431F" w:rsidRPr="000E6BCD" w:rsidTr="008C2149">
        <w:tc>
          <w:tcPr>
            <w:tcW w:w="3696" w:type="dxa"/>
          </w:tcPr>
          <w:p w:rsidR="00B7431F" w:rsidRPr="008908F7" w:rsidRDefault="00B7431F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3075" w:type="dxa"/>
          </w:tcPr>
          <w:p w:rsidR="00B7431F" w:rsidRPr="008908F7" w:rsidRDefault="00B7431F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3697" w:type="dxa"/>
          </w:tcPr>
          <w:p w:rsidR="00B7431F" w:rsidRPr="008908F7" w:rsidRDefault="00B7431F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524" w:type="dxa"/>
          </w:tcPr>
          <w:p w:rsidR="00B7431F" w:rsidRPr="008908F7" w:rsidRDefault="00B7431F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</w:tr>
    </w:tbl>
    <w:p w:rsidR="000E6BCD" w:rsidRDefault="000E6BCD" w:rsidP="00895B86">
      <w:pPr>
        <w:pStyle w:val="ConsPlusNormal"/>
        <w:spacing w:line="276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813315" w:rsidRPr="00AD6EF9" w:rsidRDefault="00813315" w:rsidP="00895B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Представленная карта коррупционных рисков носит справочный характер, в ней представлены типовые коррупционно-опасные функции и возможные меры по минимизации (устранению) коррупционных рисков. В учреждениях формирование карты коррупционных рисков осуществляется с учетом исполняемых учреждением функций и решаемых задач:</w:t>
      </w:r>
    </w:p>
    <w:p w:rsidR="00813315" w:rsidRPr="00AD6EF9" w:rsidRDefault="00813315" w:rsidP="00895B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 xml:space="preserve">1. Указать функции, входящие в перечень функций учреждения, при реализации которых наиболее вероятно возникновение коррупции (далее - перечень). </w:t>
      </w:r>
    </w:p>
    <w:p w:rsidR="00813315" w:rsidRPr="00AD6EF9" w:rsidRDefault="00813315" w:rsidP="00895B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2. Указываются должности в учреждении, исполнение обязанностей по которым предполагает участие работника учреждения в реализации функций, включенных в перечень.</w:t>
      </w:r>
    </w:p>
    <w:p w:rsidR="00813315" w:rsidRPr="00AD6EF9" w:rsidRDefault="00813315" w:rsidP="00895B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3. Типовые ситуации выявляются в результате декомпозиции реализуемых Учреждением функций, в ходе которых наиболее вероятно возникновение коррупци</w:t>
      </w:r>
      <w:r w:rsidR="00DD2A21" w:rsidRPr="00AD6EF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D2A21" w:rsidRPr="00AD6EF9">
        <w:rPr>
          <w:rFonts w:ascii="Times New Roman" w:hAnsi="Times New Roman"/>
          <w:sz w:val="24"/>
          <w:szCs w:val="24"/>
        </w:rPr>
        <w:t xml:space="preserve">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</w:t>
      </w: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5EB6" w:rsidRDefault="00813315" w:rsidP="005702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 xml:space="preserve">4.Указываются конкретные мероприятия, направленные </w:t>
      </w:r>
      <w:r w:rsidR="00895B86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минимизацию (устранение) </w:t>
      </w: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коррупционног</w:t>
      </w:r>
      <w:r w:rsidR="00895B86">
        <w:rPr>
          <w:rFonts w:ascii="Times New Roman" w:eastAsia="Times New Roman" w:hAnsi="Times New Roman"/>
          <w:sz w:val="24"/>
          <w:szCs w:val="24"/>
          <w:lang w:eastAsia="ru-RU"/>
        </w:rPr>
        <w:t xml:space="preserve">о риска при реализации функций, включенных в </w:t>
      </w: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перечень.</w:t>
      </w:r>
    </w:p>
    <w:p w:rsidR="0057025C" w:rsidRPr="00895B86" w:rsidRDefault="0057025C" w:rsidP="005702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7025C" w:rsidRPr="00895B86" w:rsidSect="00B2109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94CA5" w:rsidRDefault="00194CA5" w:rsidP="00895B8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94CA5" w:rsidRPr="00194CA5" w:rsidRDefault="00194CA5" w:rsidP="00194CA5">
      <w:pPr>
        <w:rPr>
          <w:lang w:eastAsia="ru-RU"/>
        </w:rPr>
      </w:pPr>
    </w:p>
    <w:p w:rsidR="00194CA5" w:rsidRPr="00194CA5" w:rsidRDefault="00194CA5" w:rsidP="00194CA5">
      <w:pPr>
        <w:rPr>
          <w:lang w:eastAsia="ru-RU"/>
        </w:rPr>
      </w:pPr>
    </w:p>
    <w:p w:rsidR="00194CA5" w:rsidRPr="00194CA5" w:rsidRDefault="00194CA5" w:rsidP="00194CA5">
      <w:pPr>
        <w:rPr>
          <w:lang w:eastAsia="ru-RU"/>
        </w:rPr>
      </w:pPr>
    </w:p>
    <w:p w:rsidR="00194CA5" w:rsidRDefault="00194CA5" w:rsidP="00194CA5">
      <w:pPr>
        <w:pStyle w:val="ConsPlusNormal"/>
        <w:spacing w:line="276" w:lineRule="auto"/>
        <w:rPr>
          <w:rFonts w:ascii="Times New Roman" w:hAnsi="Times New Roman"/>
          <w:bCs/>
          <w:kern w:val="36"/>
          <w:sz w:val="28"/>
          <w:szCs w:val="28"/>
        </w:rPr>
      </w:pPr>
    </w:p>
    <w:p w:rsidR="00194CA5" w:rsidRDefault="00194CA5" w:rsidP="00194CA5">
      <w:pPr>
        <w:pStyle w:val="ConsPlusNormal"/>
        <w:spacing w:line="276" w:lineRule="auto"/>
        <w:ind w:firstLine="540"/>
        <w:jc w:val="right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lastRenderedPageBreak/>
        <w:t>Приложение 2</w:t>
      </w:r>
    </w:p>
    <w:p w:rsidR="00194CA5" w:rsidRDefault="00194CA5" w:rsidP="00194CA5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Пример карты коррупционных рисков</w:t>
      </w:r>
    </w:p>
    <w:p w:rsidR="00194CA5" w:rsidRDefault="00194CA5" w:rsidP="00194CA5">
      <w:pPr>
        <w:pStyle w:val="ConsPlusNormal"/>
        <w:spacing w:line="276" w:lineRule="auto"/>
        <w:ind w:firstLine="540"/>
        <w:jc w:val="right"/>
        <w:rPr>
          <w:rFonts w:ascii="Times New Roman" w:hAnsi="Times New Roman"/>
          <w:bCs/>
          <w:kern w:val="36"/>
          <w:sz w:val="28"/>
          <w:szCs w:val="28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3696"/>
        <w:gridCol w:w="3075"/>
        <w:gridCol w:w="3697"/>
        <w:gridCol w:w="4524"/>
      </w:tblGrid>
      <w:tr w:rsidR="00194CA5" w:rsidRPr="000E6BCD" w:rsidTr="008C2149">
        <w:tc>
          <w:tcPr>
            <w:tcW w:w="3696" w:type="dxa"/>
            <w:vAlign w:val="center"/>
          </w:tcPr>
          <w:p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5" w:type="dxa"/>
            <w:vAlign w:val="center"/>
          </w:tcPr>
          <w:p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97" w:type="dxa"/>
            <w:vAlign w:val="center"/>
          </w:tcPr>
          <w:p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24" w:type="dxa"/>
            <w:vAlign w:val="center"/>
          </w:tcPr>
          <w:p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4CA5" w:rsidRPr="000E6BCD" w:rsidTr="008C2149">
        <w:tc>
          <w:tcPr>
            <w:tcW w:w="3696" w:type="dxa"/>
            <w:vAlign w:val="center"/>
          </w:tcPr>
          <w:p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Зоны повышенного коррупционного риска </w:t>
            </w:r>
            <w:r w:rsidRPr="00A0376A">
              <w:rPr>
                <w:rFonts w:ascii="Times New Roman" w:hAnsi="Times New Roman"/>
                <w:sz w:val="24"/>
                <w:szCs w:val="24"/>
                <w:lang w:eastAsia="ru-RU"/>
              </w:rPr>
              <w:t>(коррупционно-опасные функции и полномочия)</w:t>
            </w:r>
          </w:p>
        </w:tc>
        <w:tc>
          <w:tcPr>
            <w:tcW w:w="3075" w:type="dxa"/>
            <w:vAlign w:val="center"/>
          </w:tcPr>
          <w:p w:rsidR="00194CA5" w:rsidRPr="000E6BCD" w:rsidRDefault="00194CA5" w:rsidP="00753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должностей </w:t>
            </w:r>
            <w:r w:rsidR="0075389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чреждения</w:t>
            </w:r>
          </w:p>
        </w:tc>
        <w:tc>
          <w:tcPr>
            <w:tcW w:w="3697" w:type="dxa"/>
            <w:vAlign w:val="center"/>
          </w:tcPr>
          <w:p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4524" w:type="dxa"/>
            <w:vAlign w:val="center"/>
          </w:tcPr>
          <w:p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194CA5" w:rsidRPr="000E6BCD" w:rsidTr="008C2149">
        <w:tc>
          <w:tcPr>
            <w:tcW w:w="3696" w:type="dxa"/>
          </w:tcPr>
          <w:p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Подготовка проектов </w:t>
            </w:r>
          </w:p>
          <w:p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локальных </w:t>
            </w:r>
          </w:p>
          <w:p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нормативных актов</w:t>
            </w:r>
          </w:p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3075" w:type="dxa"/>
          </w:tcPr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  <w:r w:rsidRPr="008908F7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Руководитель подразделения</w:t>
            </w:r>
            <w:r w:rsidR="0075389E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 xml:space="preserve"> учреждения</w:t>
            </w:r>
          </w:p>
        </w:tc>
        <w:tc>
          <w:tcPr>
            <w:tcW w:w="3697" w:type="dxa"/>
          </w:tcPr>
          <w:p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Разработка и согласование </w:t>
            </w:r>
          </w:p>
          <w:p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проектов локальных </w:t>
            </w:r>
          </w:p>
          <w:p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нормативных актов, содержащих </w:t>
            </w:r>
          </w:p>
          <w:p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коррупциогенные</w:t>
            </w:r>
            <w:proofErr w:type="spellEnd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факторы</w:t>
            </w:r>
          </w:p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524" w:type="dxa"/>
          </w:tcPr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Нормативное регулирование порядка, способа и сроков совершения </w:t>
            </w:r>
            <w:proofErr w:type="spellStart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действийработником</w:t>
            </w:r>
            <w:proofErr w:type="spellEnd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учреждения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осуществлении коррупционно-опасной функции;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ривлечение к разработке </w:t>
            </w: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проектов 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локальных 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нормативных актов 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институтов гражданского общества </w:t>
            </w:r>
            <w:proofErr w:type="gramStart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формах</w:t>
            </w:r>
            <w:proofErr w:type="gramEnd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обсуждения, создания 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совместных рабочих групп;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Разъяснение работникам учреждения: 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-ответственности за совершение </w:t>
            </w:r>
          </w:p>
          <w:p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коррупционных правонарушений.</w:t>
            </w:r>
          </w:p>
          <w:p w:rsidR="00194CA5" w:rsidRDefault="00194CA5" w:rsidP="008C21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-</w:t>
            </w:r>
            <w:proofErr w:type="spellStart"/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обязанности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сообщать</w:t>
            </w:r>
            <w:proofErr w:type="spellEnd"/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работодателю о личной заинтересованности при исполнении служебных (трудовых) обязанностей, которая может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привести к конфликту интересов, принимать меры по предотвращению такого конфликта</w:t>
            </w:r>
          </w:p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</w:tr>
      <w:tr w:rsidR="00194CA5" w:rsidRPr="000E6BCD" w:rsidTr="008C2149">
        <w:tc>
          <w:tcPr>
            <w:tcW w:w="3696" w:type="dxa"/>
          </w:tcPr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Осуществление функций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осударственного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заказчика</w:t>
            </w:r>
            <w:proofErr w:type="gram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,о</w:t>
            </w:r>
            <w:proofErr w:type="gram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существляющего</w:t>
            </w:r>
            <w:proofErr w:type="spell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закупки товаров, работ,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услуг </w:t>
            </w:r>
            <w:proofErr w:type="gram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для</w:t>
            </w:r>
            <w:proofErr w:type="gram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государственных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нужд</w:t>
            </w:r>
          </w:p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3075" w:type="dxa"/>
          </w:tcPr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3697" w:type="dxa"/>
          </w:tcPr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ходе разработки и составления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технической документации,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подготовки проектов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государственных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контрактов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установление </w:t>
            </w:r>
            <w:proofErr w:type="gram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необоснованных</w:t>
            </w:r>
            <w:proofErr w:type="gram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преимуществ </w:t>
            </w:r>
            <w:proofErr w:type="gram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для</w:t>
            </w:r>
            <w:proofErr w:type="gram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отдельных </w:t>
            </w:r>
          </w:p>
          <w:p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участников закупки</w:t>
            </w:r>
          </w:p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524" w:type="dxa"/>
          </w:tcPr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Нормативное регулирование порядка, способа и сроков совершения действий работником учреждения 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осуществлении коррупционно-опасной функции;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антикоррупционной 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экспертизы проектов </w:t>
            </w:r>
            <w:proofErr w:type="spellStart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государственныхконтрактов</w:t>
            </w:r>
            <w:proofErr w:type="spellEnd"/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договоров либо технических заданий к ним;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Разъяснение работникам учреждения: 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-обязанности незамедлительно 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сообщить представителю нанимателя о склонении его к совершению 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коррупционного правонарушения;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-ответственности за совершение </w:t>
            </w:r>
          </w:p>
          <w:p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коррупционных правонарушений</w:t>
            </w:r>
          </w:p>
          <w:p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</w:tr>
      <w:tr w:rsidR="004575A2" w:rsidRPr="000E6BCD" w:rsidTr="008C2149">
        <w:tc>
          <w:tcPr>
            <w:tcW w:w="3696" w:type="dxa"/>
          </w:tcPr>
          <w:p w:rsidR="004575A2" w:rsidRPr="008908F7" w:rsidRDefault="00713121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аттестации работников</w:t>
            </w:r>
          </w:p>
        </w:tc>
        <w:tc>
          <w:tcPr>
            <w:tcW w:w="3075" w:type="dxa"/>
          </w:tcPr>
          <w:p w:rsidR="004575A2" w:rsidRPr="008908F7" w:rsidRDefault="00713121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начальника учреждения, руководители структурных подразделений</w:t>
            </w:r>
            <w:r w:rsidR="007538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специалист по кадрам</w:t>
            </w:r>
            <w:r w:rsidR="007538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учреждения</w:t>
            </w:r>
          </w:p>
        </w:tc>
        <w:tc>
          <w:tcPr>
            <w:tcW w:w="3697" w:type="dxa"/>
          </w:tcPr>
          <w:p w:rsidR="004575A2" w:rsidRPr="008908F7" w:rsidRDefault="00713121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Необъективная оценка деятельности работников учреждения, завышение либо занижение результативности труда и уровня профессиональной компетентности</w:t>
            </w:r>
          </w:p>
        </w:tc>
        <w:tc>
          <w:tcPr>
            <w:tcW w:w="4524" w:type="dxa"/>
          </w:tcPr>
          <w:p w:rsidR="004575A2" w:rsidRPr="008908F7" w:rsidRDefault="00713121" w:rsidP="0071312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Коллегиальное принятие решения об аттестации, отказе в аттестации</w:t>
            </w:r>
          </w:p>
        </w:tc>
      </w:tr>
    </w:tbl>
    <w:p w:rsidR="00194CA5" w:rsidRPr="00194CA5" w:rsidRDefault="00194CA5" w:rsidP="00194CA5">
      <w:pPr>
        <w:tabs>
          <w:tab w:val="left" w:pos="1170"/>
        </w:tabs>
        <w:rPr>
          <w:lang w:eastAsia="ru-RU"/>
        </w:rPr>
      </w:pPr>
    </w:p>
    <w:sectPr w:rsidR="00194CA5" w:rsidRPr="00194CA5" w:rsidSect="00895B86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D8" w:rsidRDefault="007920D8" w:rsidP="00520823">
      <w:pPr>
        <w:spacing w:after="0" w:line="240" w:lineRule="auto"/>
      </w:pPr>
      <w:r>
        <w:separator/>
      </w:r>
    </w:p>
  </w:endnote>
  <w:endnote w:type="continuationSeparator" w:id="0">
    <w:p w:rsidR="007920D8" w:rsidRDefault="007920D8" w:rsidP="0052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D8" w:rsidRDefault="007920D8" w:rsidP="00520823">
      <w:pPr>
        <w:spacing w:after="0" w:line="240" w:lineRule="auto"/>
      </w:pPr>
      <w:r>
        <w:separator/>
      </w:r>
    </w:p>
  </w:footnote>
  <w:footnote w:type="continuationSeparator" w:id="0">
    <w:p w:rsidR="007920D8" w:rsidRDefault="007920D8" w:rsidP="0052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42432"/>
      <w:docPartObj>
        <w:docPartGallery w:val="Page Numbers (Top of Page)"/>
        <w:docPartUnique/>
      </w:docPartObj>
    </w:sdtPr>
    <w:sdtEndPr/>
    <w:sdtContent>
      <w:p w:rsidR="00520823" w:rsidRDefault="00766617">
        <w:pPr>
          <w:pStyle w:val="a8"/>
          <w:jc w:val="center"/>
        </w:pPr>
        <w:r>
          <w:fldChar w:fldCharType="begin"/>
        </w:r>
        <w:r w:rsidR="005C4B0E">
          <w:instrText xml:space="preserve"> PAGE   \* MERGEFORMAT </w:instrText>
        </w:r>
        <w:r>
          <w:fldChar w:fldCharType="separate"/>
        </w:r>
        <w:r w:rsidR="00AF6E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0823" w:rsidRDefault="005208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7F5"/>
    <w:rsid w:val="00044560"/>
    <w:rsid w:val="00066907"/>
    <w:rsid w:val="00086662"/>
    <w:rsid w:val="000C6FC6"/>
    <w:rsid w:val="000C7914"/>
    <w:rsid w:val="000E6BCD"/>
    <w:rsid w:val="000E7F51"/>
    <w:rsid w:val="00101AA0"/>
    <w:rsid w:val="00121B1D"/>
    <w:rsid w:val="0013151B"/>
    <w:rsid w:val="001430CF"/>
    <w:rsid w:val="001552F5"/>
    <w:rsid w:val="00161F99"/>
    <w:rsid w:val="00180D83"/>
    <w:rsid w:val="00194CA5"/>
    <w:rsid w:val="001A204D"/>
    <w:rsid w:val="001B6A3C"/>
    <w:rsid w:val="001C10AD"/>
    <w:rsid w:val="001E39E1"/>
    <w:rsid w:val="001F2AB0"/>
    <w:rsid w:val="00225043"/>
    <w:rsid w:val="00261E3F"/>
    <w:rsid w:val="002A017B"/>
    <w:rsid w:val="002C3F0E"/>
    <w:rsid w:val="002D3A06"/>
    <w:rsid w:val="0031521A"/>
    <w:rsid w:val="003523A6"/>
    <w:rsid w:val="003526B3"/>
    <w:rsid w:val="003604D4"/>
    <w:rsid w:val="0036205E"/>
    <w:rsid w:val="00362F95"/>
    <w:rsid w:val="003870A3"/>
    <w:rsid w:val="003B517F"/>
    <w:rsid w:val="003B6F73"/>
    <w:rsid w:val="003F7C19"/>
    <w:rsid w:val="0042693D"/>
    <w:rsid w:val="00431DA4"/>
    <w:rsid w:val="00442157"/>
    <w:rsid w:val="00456C80"/>
    <w:rsid w:val="004575A2"/>
    <w:rsid w:val="00472278"/>
    <w:rsid w:val="0049659A"/>
    <w:rsid w:val="004B387C"/>
    <w:rsid w:val="004B4052"/>
    <w:rsid w:val="004C5A0E"/>
    <w:rsid w:val="004D7247"/>
    <w:rsid w:val="004F7597"/>
    <w:rsid w:val="005011C1"/>
    <w:rsid w:val="005169C3"/>
    <w:rsid w:val="00520823"/>
    <w:rsid w:val="005556FD"/>
    <w:rsid w:val="0056756D"/>
    <w:rsid w:val="0057025C"/>
    <w:rsid w:val="0058480C"/>
    <w:rsid w:val="005B4FAC"/>
    <w:rsid w:val="005C4B0E"/>
    <w:rsid w:val="0060752F"/>
    <w:rsid w:val="00655ABC"/>
    <w:rsid w:val="00691880"/>
    <w:rsid w:val="006A3F27"/>
    <w:rsid w:val="006B453D"/>
    <w:rsid w:val="006C13F4"/>
    <w:rsid w:val="006D014C"/>
    <w:rsid w:val="006D3CBB"/>
    <w:rsid w:val="006F0DC5"/>
    <w:rsid w:val="006F3491"/>
    <w:rsid w:val="00700CD5"/>
    <w:rsid w:val="00713121"/>
    <w:rsid w:val="0075389E"/>
    <w:rsid w:val="00766617"/>
    <w:rsid w:val="00784021"/>
    <w:rsid w:val="007920D8"/>
    <w:rsid w:val="007A5B03"/>
    <w:rsid w:val="007B10FD"/>
    <w:rsid w:val="007C6DE1"/>
    <w:rsid w:val="00813315"/>
    <w:rsid w:val="0084671B"/>
    <w:rsid w:val="00851668"/>
    <w:rsid w:val="00853BCE"/>
    <w:rsid w:val="008550AD"/>
    <w:rsid w:val="0087378C"/>
    <w:rsid w:val="008908F7"/>
    <w:rsid w:val="00890DDE"/>
    <w:rsid w:val="00895B86"/>
    <w:rsid w:val="008A63C4"/>
    <w:rsid w:val="008A65F9"/>
    <w:rsid w:val="008C0F60"/>
    <w:rsid w:val="008C15F6"/>
    <w:rsid w:val="008D3CD1"/>
    <w:rsid w:val="0095528E"/>
    <w:rsid w:val="00962B88"/>
    <w:rsid w:val="00970AAA"/>
    <w:rsid w:val="009F5F24"/>
    <w:rsid w:val="00A0376A"/>
    <w:rsid w:val="00A17659"/>
    <w:rsid w:val="00A27496"/>
    <w:rsid w:val="00A5163A"/>
    <w:rsid w:val="00A83396"/>
    <w:rsid w:val="00AD6EF9"/>
    <w:rsid w:val="00AF0F04"/>
    <w:rsid w:val="00AF6E48"/>
    <w:rsid w:val="00B1036A"/>
    <w:rsid w:val="00B15C7A"/>
    <w:rsid w:val="00B2109C"/>
    <w:rsid w:val="00B364FD"/>
    <w:rsid w:val="00B37AB7"/>
    <w:rsid w:val="00B54F31"/>
    <w:rsid w:val="00B6432F"/>
    <w:rsid w:val="00B7431F"/>
    <w:rsid w:val="00B875B6"/>
    <w:rsid w:val="00B979F3"/>
    <w:rsid w:val="00BB5EB6"/>
    <w:rsid w:val="00BC5875"/>
    <w:rsid w:val="00C05C38"/>
    <w:rsid w:val="00C85BAA"/>
    <w:rsid w:val="00CB4A28"/>
    <w:rsid w:val="00CF5FB0"/>
    <w:rsid w:val="00D10AC1"/>
    <w:rsid w:val="00D276DB"/>
    <w:rsid w:val="00D526B2"/>
    <w:rsid w:val="00D7644B"/>
    <w:rsid w:val="00DD2A21"/>
    <w:rsid w:val="00DE28A2"/>
    <w:rsid w:val="00E33396"/>
    <w:rsid w:val="00E911DD"/>
    <w:rsid w:val="00E97C6F"/>
    <w:rsid w:val="00EC2DC4"/>
    <w:rsid w:val="00EF57F5"/>
    <w:rsid w:val="00F122C4"/>
    <w:rsid w:val="00F35AB7"/>
    <w:rsid w:val="00F607FB"/>
    <w:rsid w:val="00F76116"/>
    <w:rsid w:val="00F83AFE"/>
    <w:rsid w:val="00FB0EEE"/>
    <w:rsid w:val="00FB540D"/>
    <w:rsid w:val="00FC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F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F5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8D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A6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3C4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D27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0E6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3315"/>
    <w:pPr>
      <w:ind w:left="720"/>
      <w:contextualSpacing/>
    </w:pPr>
  </w:style>
  <w:style w:type="paragraph" w:customStyle="1" w:styleId="pboth">
    <w:name w:val="pboth"/>
    <w:basedOn w:val="a"/>
    <w:rsid w:val="000E7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E7F5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2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082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52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08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A8440-7F44-4425-A4B9-ADB8AB96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Malysheva.AY</dc:creator>
  <cp:lastModifiedBy>User</cp:lastModifiedBy>
  <cp:revision>5</cp:revision>
  <cp:lastPrinted>2018-02-02T12:33:00Z</cp:lastPrinted>
  <dcterms:created xsi:type="dcterms:W3CDTF">2020-06-25T19:46:00Z</dcterms:created>
  <dcterms:modified xsi:type="dcterms:W3CDTF">2025-01-24T09:56:00Z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-63192200</vt:i4>
  </property>
  <property fmtid="{D5CDD505-2E9C-101B-9397-08002B2CF9AE}" pid="3" name="_NewReviewCycle">
    <vt:lpwstr/>
  </property>
  <property fmtid="{D5CDD505-2E9C-101B-9397-08002B2CF9AE}" pid="4" name="_EmailSubject">
    <vt:lpwstr>Важная информация, для руководителей и ответственных по противодействию коррупции.</vt:lpwstr>
  </property>
  <property fmtid="{D5CDD505-2E9C-101B-9397-08002B2CF9AE}" pid="5" name="_AuthorEmail">
    <vt:lpwstr>pomazan.na@cherepovetscity.ru</vt:lpwstr>
  </property>
  <property fmtid="{D5CDD505-2E9C-101B-9397-08002B2CF9AE}" pid="6" name="_AuthorEmailDisplayName">
    <vt:lpwstr>Помазан Надежда Александровна</vt:lpwstr>
  </property>
  <property fmtid="{D5CDD505-2E9C-101B-9397-08002B2CF9AE}" pid="7" name="_ReviewingToolsShownOnce">
    <vt:lpwstr/>
  </property>
</Properties>
</file>